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125DF" w14:textId="0585CBE6" w:rsidR="00690A60" w:rsidRDefault="00690A60" w:rsidP="00690A60">
      <w:pPr>
        <w:ind w:left="7200"/>
        <w:rPr>
          <w:rFonts w:cs="Arial"/>
          <w:b/>
          <w:szCs w:val="24"/>
        </w:rPr>
      </w:pPr>
      <w:r w:rsidRPr="00FE307B">
        <w:rPr>
          <w:rFonts w:cs="Arial"/>
          <w:b/>
          <w:szCs w:val="24"/>
          <w:u w:val="single"/>
        </w:rPr>
        <w:t>Appendix 1</w:t>
      </w:r>
      <w:r w:rsidRPr="00FE307B">
        <w:rPr>
          <w:rFonts w:cs="Arial"/>
          <w:b/>
          <w:szCs w:val="24"/>
        </w:rPr>
        <w:t xml:space="preserve">     </w:t>
      </w:r>
    </w:p>
    <w:p w14:paraId="31A6B9AC" w14:textId="77777777" w:rsidR="00690A60" w:rsidRPr="00FE307B" w:rsidRDefault="00690A60" w:rsidP="00690A60">
      <w:pPr>
        <w:ind w:left="7200"/>
        <w:rPr>
          <w:rFonts w:cs="Arial"/>
          <w:b/>
          <w:szCs w:val="24"/>
          <w:u w:val="single"/>
        </w:rPr>
      </w:pPr>
      <w:r w:rsidRPr="00FE307B">
        <w:rPr>
          <w:rFonts w:cs="Arial"/>
          <w:b/>
          <w:szCs w:val="24"/>
        </w:rPr>
        <w:t xml:space="preserve">                                                                                                                </w:t>
      </w:r>
    </w:p>
    <w:tbl>
      <w:tblPr>
        <w:tblW w:w="93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00"/>
        <w:gridCol w:w="3060"/>
      </w:tblGrid>
      <w:tr w:rsidR="00690A60" w:rsidRPr="00587170" w14:paraId="4F631333" w14:textId="77777777" w:rsidTr="005D5DF4">
        <w:trPr>
          <w:trHeight w:val="910"/>
        </w:trPr>
        <w:tc>
          <w:tcPr>
            <w:tcW w:w="6300" w:type="dxa"/>
            <w:shd w:val="clear" w:color="auto" w:fill="auto"/>
            <w:vAlign w:val="center"/>
          </w:tcPr>
          <w:p w14:paraId="642DD745" w14:textId="77777777" w:rsidR="00690A60" w:rsidRPr="00587170" w:rsidRDefault="00690A60" w:rsidP="005D5DF4">
            <w:pPr>
              <w:jc w:val="center"/>
              <w:rPr>
                <w:b/>
                <w:sz w:val="28"/>
                <w:szCs w:val="28"/>
              </w:rPr>
            </w:pPr>
            <w:r w:rsidRPr="00587170">
              <w:rPr>
                <w:b/>
                <w:sz w:val="28"/>
                <w:szCs w:val="28"/>
              </w:rPr>
              <w:t xml:space="preserve">Contractors </w:t>
            </w:r>
            <w:r>
              <w:rPr>
                <w:b/>
                <w:sz w:val="28"/>
                <w:szCs w:val="28"/>
              </w:rPr>
              <w:t>o</w:t>
            </w:r>
            <w:r w:rsidRPr="00587170">
              <w:rPr>
                <w:b/>
                <w:sz w:val="28"/>
                <w:szCs w:val="28"/>
              </w:rPr>
              <w:t>n-</w:t>
            </w:r>
            <w:r>
              <w:rPr>
                <w:b/>
                <w:sz w:val="28"/>
                <w:szCs w:val="28"/>
              </w:rPr>
              <w:t>s</w:t>
            </w:r>
            <w:r w:rsidRPr="00587170">
              <w:rPr>
                <w:b/>
                <w:sz w:val="28"/>
                <w:szCs w:val="28"/>
              </w:rPr>
              <w:t xml:space="preserve">ite </w:t>
            </w:r>
            <w:r>
              <w:rPr>
                <w:b/>
                <w:sz w:val="28"/>
                <w:szCs w:val="28"/>
              </w:rPr>
              <w:t>p</w:t>
            </w:r>
            <w:r w:rsidRPr="00587170">
              <w:rPr>
                <w:b/>
                <w:sz w:val="28"/>
                <w:szCs w:val="28"/>
              </w:rPr>
              <w:t>rocedure</w:t>
            </w:r>
          </w:p>
        </w:tc>
        <w:tc>
          <w:tcPr>
            <w:tcW w:w="3060" w:type="dxa"/>
            <w:vAlign w:val="center"/>
          </w:tcPr>
          <w:p w14:paraId="4DA85F76" w14:textId="77777777" w:rsidR="00690A60" w:rsidRPr="00587170" w:rsidRDefault="00690A60" w:rsidP="005D5DF4">
            <w:pPr>
              <w:jc w:val="center"/>
              <w:rPr>
                <w:b/>
                <w:color w:val="000080"/>
              </w:rPr>
            </w:pPr>
            <w:r w:rsidRPr="00910EAA">
              <w:rPr>
                <w:noProof/>
                <w:lang w:eastAsia="en-GB"/>
              </w:rPr>
              <w:drawing>
                <wp:inline distT="0" distB="0" distL="0" distR="0" wp14:anchorId="167B18CE" wp14:editId="0B734EE3">
                  <wp:extent cx="1864883" cy="361950"/>
                  <wp:effectExtent l="19050" t="0" r="2017" b="0"/>
                  <wp:docPr id="4" name="Picture 1" descr="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4755" cy="36386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6E4637F" w14:textId="77777777" w:rsidR="00690A60" w:rsidRDefault="00690A60" w:rsidP="00690A60">
      <w:pPr>
        <w:spacing w:before="0"/>
        <w:rPr>
          <w:szCs w:val="24"/>
        </w:rPr>
      </w:pPr>
    </w:p>
    <w:p w14:paraId="22C9BC0E" w14:textId="77777777" w:rsidR="00690A60" w:rsidRPr="00587170" w:rsidRDefault="00690A60" w:rsidP="00690A60">
      <w:pPr>
        <w:rPr>
          <w:szCs w:val="24"/>
        </w:rPr>
      </w:pPr>
      <w:r w:rsidRPr="00587170">
        <w:rPr>
          <w:szCs w:val="24"/>
        </w:rPr>
        <w:t xml:space="preserve">This </w:t>
      </w:r>
      <w:r>
        <w:rPr>
          <w:szCs w:val="24"/>
        </w:rPr>
        <w:t>p</w:t>
      </w:r>
      <w:r w:rsidRPr="00587170">
        <w:rPr>
          <w:szCs w:val="24"/>
        </w:rPr>
        <w:t xml:space="preserve">rocedure applies to all </w:t>
      </w:r>
      <w:r>
        <w:rPr>
          <w:szCs w:val="24"/>
        </w:rPr>
        <w:t>c</w:t>
      </w:r>
      <w:r w:rsidRPr="00587170">
        <w:rPr>
          <w:szCs w:val="24"/>
        </w:rPr>
        <w:t xml:space="preserve">ontractors, service engineers and any other person who may be required to carry out work on any property or equipment owned by </w:t>
      </w:r>
      <w:r>
        <w:rPr>
          <w:szCs w:val="24"/>
        </w:rPr>
        <w:t>Public Health Wales</w:t>
      </w:r>
      <w:r w:rsidRPr="00587170">
        <w:rPr>
          <w:szCs w:val="24"/>
        </w:rPr>
        <w:t xml:space="preserve">, located on </w:t>
      </w:r>
      <w:r>
        <w:rPr>
          <w:szCs w:val="24"/>
        </w:rPr>
        <w:t>Public Health Wales</w:t>
      </w:r>
      <w:r w:rsidRPr="00587170">
        <w:rPr>
          <w:szCs w:val="24"/>
        </w:rPr>
        <w:t xml:space="preserve"> property or for which </w:t>
      </w:r>
      <w:r>
        <w:rPr>
          <w:szCs w:val="24"/>
        </w:rPr>
        <w:t>Public Health Wales</w:t>
      </w:r>
      <w:r w:rsidRPr="00587170">
        <w:rPr>
          <w:szCs w:val="24"/>
        </w:rPr>
        <w:t xml:space="preserve"> may be responsible.</w:t>
      </w:r>
    </w:p>
    <w:p w14:paraId="3040326A" w14:textId="77777777" w:rsidR="00690A60" w:rsidRPr="00587170" w:rsidRDefault="00690A60" w:rsidP="00690A60">
      <w:pPr>
        <w:tabs>
          <w:tab w:val="left" w:pos="720"/>
          <w:tab w:val="left" w:pos="3420"/>
        </w:tabs>
        <w:rPr>
          <w:szCs w:val="24"/>
        </w:rPr>
      </w:pPr>
      <w:r w:rsidRPr="00587170">
        <w:rPr>
          <w:szCs w:val="24"/>
        </w:rPr>
        <w:t xml:space="preserve">On </w:t>
      </w:r>
      <w:r>
        <w:rPr>
          <w:szCs w:val="24"/>
        </w:rPr>
        <w:t>a</w:t>
      </w:r>
      <w:r w:rsidRPr="00587170">
        <w:rPr>
          <w:szCs w:val="24"/>
        </w:rPr>
        <w:t>rrival</w:t>
      </w:r>
      <w:r>
        <w:rPr>
          <w:szCs w:val="24"/>
        </w:rPr>
        <w:t>,</w:t>
      </w:r>
      <w:r w:rsidRPr="00587170">
        <w:rPr>
          <w:szCs w:val="24"/>
        </w:rPr>
        <w:t xml:space="preserve"> </w:t>
      </w:r>
      <w:r>
        <w:rPr>
          <w:szCs w:val="24"/>
        </w:rPr>
        <w:t>r</w:t>
      </w:r>
      <w:r w:rsidRPr="00587170">
        <w:rPr>
          <w:szCs w:val="24"/>
        </w:rPr>
        <w:t>eport to: ……………………………………………………………………………………</w:t>
      </w:r>
      <w:r w:rsidRPr="00587170">
        <w:rPr>
          <w:szCs w:val="24"/>
        </w:rPr>
        <w:tab/>
      </w:r>
    </w:p>
    <w:p w14:paraId="29DAD15E" w14:textId="77777777" w:rsidR="00690A60" w:rsidRPr="00587170" w:rsidRDefault="00690A60" w:rsidP="00690A60">
      <w:pPr>
        <w:tabs>
          <w:tab w:val="left" w:pos="3420"/>
        </w:tabs>
        <w:rPr>
          <w:szCs w:val="24"/>
        </w:rPr>
      </w:pPr>
      <w:r>
        <w:rPr>
          <w:szCs w:val="24"/>
        </w:rPr>
        <w:t>Contact n</w:t>
      </w:r>
      <w:r w:rsidRPr="00587170">
        <w:rPr>
          <w:szCs w:val="24"/>
        </w:rPr>
        <w:t>ame: ……………………………………………………………………………………………</w:t>
      </w:r>
      <w:r>
        <w:rPr>
          <w:szCs w:val="24"/>
        </w:rPr>
        <w:t>...</w:t>
      </w:r>
    </w:p>
    <w:p w14:paraId="4A9EDA37" w14:textId="77777777" w:rsidR="00690A60" w:rsidRPr="00587170" w:rsidRDefault="00690A60" w:rsidP="00690A60">
      <w:pPr>
        <w:ind w:firstLine="720"/>
        <w:rPr>
          <w:szCs w:val="24"/>
        </w:rPr>
      </w:pPr>
    </w:p>
    <w:p w14:paraId="4B264C5E" w14:textId="77777777" w:rsidR="00690A60" w:rsidRPr="00587170" w:rsidRDefault="00690A60" w:rsidP="00690A60">
      <w:pPr>
        <w:tabs>
          <w:tab w:val="left" w:pos="3420"/>
        </w:tabs>
        <w:rPr>
          <w:szCs w:val="24"/>
        </w:rPr>
      </w:pPr>
      <w:r>
        <w:rPr>
          <w:szCs w:val="24"/>
        </w:rPr>
        <w:t>Premise</w:t>
      </w:r>
      <w:r w:rsidRPr="00587170">
        <w:rPr>
          <w:szCs w:val="24"/>
        </w:rPr>
        <w:t>: ……………………………………………………………………………………………………</w:t>
      </w:r>
      <w:r>
        <w:rPr>
          <w:szCs w:val="24"/>
        </w:rPr>
        <w:t>.....</w:t>
      </w:r>
    </w:p>
    <w:p w14:paraId="174C8A91" w14:textId="77777777" w:rsidR="00690A60" w:rsidRPr="00587170" w:rsidRDefault="00690A60" w:rsidP="00690A60">
      <w:pPr>
        <w:tabs>
          <w:tab w:val="left" w:pos="3420"/>
        </w:tabs>
        <w:rPr>
          <w:szCs w:val="24"/>
        </w:rPr>
      </w:pPr>
      <w:r w:rsidRPr="00587170">
        <w:rPr>
          <w:szCs w:val="24"/>
        </w:rPr>
        <w:tab/>
      </w:r>
    </w:p>
    <w:p w14:paraId="6E6C9D09" w14:textId="77777777" w:rsidR="00690A60" w:rsidRDefault="00690A60" w:rsidP="00690A60">
      <w:pPr>
        <w:tabs>
          <w:tab w:val="left" w:pos="3420"/>
        </w:tabs>
        <w:rPr>
          <w:szCs w:val="24"/>
        </w:rPr>
      </w:pPr>
      <w:r>
        <w:rPr>
          <w:szCs w:val="24"/>
        </w:rPr>
        <w:t xml:space="preserve">Contact number: </w:t>
      </w:r>
      <w:r w:rsidRPr="00587170">
        <w:rPr>
          <w:szCs w:val="24"/>
        </w:rPr>
        <w:t>…………………………………………………………………………………………</w:t>
      </w:r>
      <w:r>
        <w:rPr>
          <w:szCs w:val="24"/>
        </w:rPr>
        <w:t>...</w:t>
      </w:r>
    </w:p>
    <w:p w14:paraId="57D16398" w14:textId="77777777" w:rsidR="00690A60" w:rsidRDefault="00690A60" w:rsidP="00690A60">
      <w:pPr>
        <w:tabs>
          <w:tab w:val="left" w:pos="3420"/>
        </w:tabs>
        <w:rPr>
          <w:szCs w:val="24"/>
        </w:rPr>
      </w:pPr>
    </w:p>
    <w:p w14:paraId="16E6ABD7" w14:textId="77777777" w:rsidR="00690A60" w:rsidRDefault="00690A60" w:rsidP="00690A60">
      <w:pPr>
        <w:tabs>
          <w:tab w:val="left" w:pos="3420"/>
        </w:tabs>
        <w:rPr>
          <w:szCs w:val="24"/>
        </w:rPr>
      </w:pPr>
      <w:r>
        <w:rPr>
          <w:szCs w:val="24"/>
        </w:rPr>
        <w:t>Fire alarm test: ................................................................................</w:t>
      </w:r>
    </w:p>
    <w:p w14:paraId="2A5B26FB" w14:textId="77777777" w:rsidR="00690A60" w:rsidRDefault="00690A60" w:rsidP="00690A60">
      <w:pPr>
        <w:tabs>
          <w:tab w:val="left" w:pos="3420"/>
        </w:tabs>
        <w:rPr>
          <w:szCs w:val="24"/>
        </w:rPr>
      </w:pPr>
    </w:p>
    <w:p w14:paraId="05F336CA" w14:textId="77777777" w:rsidR="00690A60" w:rsidRDefault="00690A60" w:rsidP="00690A60">
      <w:pPr>
        <w:tabs>
          <w:tab w:val="left" w:pos="3420"/>
        </w:tabs>
        <w:rPr>
          <w:szCs w:val="24"/>
        </w:rPr>
      </w:pPr>
      <w:r>
        <w:rPr>
          <w:szCs w:val="24"/>
        </w:rPr>
        <w:t>Fire exits located at: ........................................................................</w:t>
      </w:r>
    </w:p>
    <w:p w14:paraId="5E89A16C" w14:textId="77777777" w:rsidR="00690A60" w:rsidRPr="005A445B" w:rsidRDefault="00690A60" w:rsidP="00690A60">
      <w:pPr>
        <w:tabs>
          <w:tab w:val="left" w:pos="3420"/>
        </w:tabs>
        <w:rPr>
          <w:b/>
          <w:szCs w:val="24"/>
        </w:rPr>
      </w:pPr>
      <w:r w:rsidRPr="005A445B">
        <w:rPr>
          <w:b/>
          <w:szCs w:val="24"/>
        </w:rPr>
        <w:t>In the event of a fire or fire detection system being activated</w:t>
      </w:r>
      <w:r>
        <w:rPr>
          <w:b/>
          <w:szCs w:val="24"/>
        </w:rPr>
        <w:t>,</w:t>
      </w:r>
      <w:r w:rsidRPr="005A445B">
        <w:rPr>
          <w:b/>
          <w:szCs w:val="24"/>
        </w:rPr>
        <w:t xml:space="preserve"> please proceed to assembly point ............................ and stay there until you have been accounted fo</w:t>
      </w:r>
      <w:r>
        <w:rPr>
          <w:b/>
          <w:szCs w:val="24"/>
        </w:rPr>
        <w:t>r.</w:t>
      </w:r>
    </w:p>
    <w:p w14:paraId="6102955B" w14:textId="77777777" w:rsidR="00690A60" w:rsidRPr="00587170" w:rsidRDefault="00690A60" w:rsidP="00690A60">
      <w:pPr>
        <w:rPr>
          <w:szCs w:val="24"/>
        </w:rPr>
      </w:pPr>
    </w:p>
    <w:p w14:paraId="3B28BE31" w14:textId="77777777" w:rsidR="00690A60" w:rsidRDefault="00690A60" w:rsidP="00690A60">
      <w:pPr>
        <w:numPr>
          <w:ilvl w:val="0"/>
          <w:numId w:val="1"/>
        </w:numPr>
        <w:tabs>
          <w:tab w:val="clear" w:pos="1440"/>
          <w:tab w:val="num" w:pos="851"/>
        </w:tabs>
        <w:spacing w:before="0"/>
        <w:ind w:hanging="1156"/>
        <w:rPr>
          <w:szCs w:val="24"/>
        </w:rPr>
      </w:pPr>
      <w:r w:rsidRPr="00587170">
        <w:rPr>
          <w:szCs w:val="24"/>
        </w:rPr>
        <w:t xml:space="preserve">Fill in </w:t>
      </w:r>
      <w:r>
        <w:rPr>
          <w:szCs w:val="24"/>
        </w:rPr>
        <w:t>the C</w:t>
      </w:r>
      <w:r w:rsidRPr="00587170">
        <w:rPr>
          <w:szCs w:val="24"/>
        </w:rPr>
        <w:t>ontractors’ Information Sheet – Append</w:t>
      </w:r>
      <w:r>
        <w:rPr>
          <w:szCs w:val="24"/>
        </w:rPr>
        <w:t>ix 3 (Section 1)</w:t>
      </w:r>
    </w:p>
    <w:p w14:paraId="25153A7D" w14:textId="77777777" w:rsidR="00690A60" w:rsidRDefault="00690A60" w:rsidP="00690A60">
      <w:pPr>
        <w:numPr>
          <w:ilvl w:val="0"/>
          <w:numId w:val="1"/>
        </w:numPr>
        <w:tabs>
          <w:tab w:val="clear" w:pos="1440"/>
          <w:tab w:val="num" w:pos="851"/>
        </w:tabs>
        <w:spacing w:before="0"/>
        <w:ind w:left="851" w:hanging="567"/>
        <w:rPr>
          <w:szCs w:val="24"/>
        </w:rPr>
      </w:pPr>
      <w:r w:rsidRPr="00587170">
        <w:rPr>
          <w:szCs w:val="24"/>
        </w:rPr>
        <w:t>Sign out keys or access control card if re</w:t>
      </w:r>
      <w:r>
        <w:rPr>
          <w:szCs w:val="24"/>
        </w:rPr>
        <w:t>quired - Appendix 3 (Section 2)</w:t>
      </w:r>
    </w:p>
    <w:p w14:paraId="3A719B56" w14:textId="77777777" w:rsidR="00690A60" w:rsidRDefault="00690A60" w:rsidP="00690A60">
      <w:pPr>
        <w:numPr>
          <w:ilvl w:val="0"/>
          <w:numId w:val="1"/>
        </w:numPr>
        <w:tabs>
          <w:tab w:val="clear" w:pos="1440"/>
          <w:tab w:val="num" w:pos="851"/>
        </w:tabs>
        <w:spacing w:before="0"/>
        <w:ind w:hanging="1156"/>
        <w:rPr>
          <w:szCs w:val="24"/>
        </w:rPr>
      </w:pPr>
      <w:r w:rsidRPr="00587170">
        <w:rPr>
          <w:szCs w:val="24"/>
        </w:rPr>
        <w:t>Receive Mandatory Code of Condu</w:t>
      </w:r>
      <w:r>
        <w:rPr>
          <w:szCs w:val="24"/>
        </w:rPr>
        <w:t>ct for Contractors</w:t>
      </w:r>
    </w:p>
    <w:p w14:paraId="3361087C" w14:textId="77777777" w:rsidR="00690A60" w:rsidRDefault="00690A60" w:rsidP="00690A60">
      <w:pPr>
        <w:numPr>
          <w:ilvl w:val="0"/>
          <w:numId w:val="1"/>
        </w:numPr>
        <w:tabs>
          <w:tab w:val="clear" w:pos="1440"/>
          <w:tab w:val="num" w:pos="851"/>
        </w:tabs>
        <w:spacing w:before="0"/>
        <w:ind w:hanging="1156"/>
        <w:rPr>
          <w:szCs w:val="24"/>
        </w:rPr>
      </w:pPr>
      <w:r w:rsidRPr="00587170">
        <w:rPr>
          <w:szCs w:val="24"/>
        </w:rPr>
        <w:t>Reque</w:t>
      </w:r>
      <w:r>
        <w:rPr>
          <w:szCs w:val="24"/>
        </w:rPr>
        <w:t>st information on local hazards</w:t>
      </w:r>
    </w:p>
    <w:p w14:paraId="2C8F5983" w14:textId="77777777" w:rsidR="00690A60" w:rsidRDefault="00690A60" w:rsidP="00690A60">
      <w:pPr>
        <w:numPr>
          <w:ilvl w:val="0"/>
          <w:numId w:val="1"/>
        </w:numPr>
        <w:tabs>
          <w:tab w:val="clear" w:pos="1440"/>
          <w:tab w:val="num" w:pos="851"/>
        </w:tabs>
        <w:spacing w:before="0"/>
        <w:ind w:hanging="1156"/>
        <w:rPr>
          <w:szCs w:val="24"/>
        </w:rPr>
      </w:pPr>
      <w:r w:rsidRPr="00587170">
        <w:rPr>
          <w:szCs w:val="24"/>
        </w:rPr>
        <w:t xml:space="preserve">Inform of any hazards associated with the work to be carried </w:t>
      </w:r>
      <w:r>
        <w:rPr>
          <w:szCs w:val="24"/>
        </w:rPr>
        <w:t>out</w:t>
      </w:r>
    </w:p>
    <w:p w14:paraId="1269AF9D" w14:textId="77777777" w:rsidR="00690A60" w:rsidRDefault="00690A60" w:rsidP="00690A60">
      <w:pPr>
        <w:numPr>
          <w:ilvl w:val="0"/>
          <w:numId w:val="1"/>
        </w:numPr>
        <w:tabs>
          <w:tab w:val="clear" w:pos="1440"/>
          <w:tab w:val="num" w:pos="851"/>
        </w:tabs>
        <w:spacing w:before="0"/>
        <w:ind w:hanging="1156"/>
        <w:rPr>
          <w:szCs w:val="24"/>
        </w:rPr>
      </w:pPr>
      <w:r w:rsidRPr="00587170">
        <w:rPr>
          <w:szCs w:val="24"/>
        </w:rPr>
        <w:t xml:space="preserve">Attend induction as required by </w:t>
      </w:r>
      <w:r>
        <w:rPr>
          <w:szCs w:val="24"/>
        </w:rPr>
        <w:t>Local Manager.</w:t>
      </w:r>
    </w:p>
    <w:p w14:paraId="7B82D646" w14:textId="77777777" w:rsidR="00690A60" w:rsidRDefault="00690A60" w:rsidP="00690A60">
      <w:pPr>
        <w:rPr>
          <w:szCs w:val="24"/>
        </w:rPr>
      </w:pPr>
    </w:p>
    <w:p w14:paraId="65633D21" w14:textId="77777777" w:rsidR="00690A60" w:rsidRDefault="00690A60" w:rsidP="00690A60">
      <w:pPr>
        <w:rPr>
          <w:szCs w:val="24"/>
        </w:rPr>
      </w:pPr>
    </w:p>
    <w:p w14:paraId="2B2D0503" w14:textId="77777777" w:rsidR="00690A60" w:rsidRDefault="00690A60" w:rsidP="00690A60">
      <w:pPr>
        <w:rPr>
          <w:szCs w:val="24"/>
        </w:rPr>
      </w:pPr>
    </w:p>
    <w:p w14:paraId="79261EC0" w14:textId="77777777" w:rsidR="00690A60" w:rsidRPr="00587170" w:rsidRDefault="00690A60" w:rsidP="00690A60">
      <w:pPr>
        <w:rPr>
          <w:szCs w:val="24"/>
        </w:rPr>
      </w:pPr>
      <w:r w:rsidRPr="00587170">
        <w:rPr>
          <w:szCs w:val="24"/>
        </w:rPr>
        <w:t>In carrying out the work</w:t>
      </w:r>
    </w:p>
    <w:p w14:paraId="4676A3B6" w14:textId="77777777" w:rsidR="00690A60" w:rsidRDefault="00690A60" w:rsidP="00690A60">
      <w:pPr>
        <w:spacing w:before="0"/>
        <w:ind w:left="1134"/>
        <w:rPr>
          <w:szCs w:val="24"/>
        </w:rPr>
      </w:pPr>
    </w:p>
    <w:p w14:paraId="50734F9D" w14:textId="77777777" w:rsidR="00690A60" w:rsidRDefault="00690A60" w:rsidP="00690A60">
      <w:pPr>
        <w:numPr>
          <w:ilvl w:val="0"/>
          <w:numId w:val="2"/>
        </w:numPr>
        <w:tabs>
          <w:tab w:val="clear" w:pos="1440"/>
          <w:tab w:val="num" w:pos="851"/>
        </w:tabs>
        <w:spacing w:before="0"/>
        <w:ind w:left="851" w:hanging="567"/>
        <w:rPr>
          <w:szCs w:val="24"/>
        </w:rPr>
      </w:pPr>
      <w:r w:rsidRPr="00587170">
        <w:rPr>
          <w:szCs w:val="24"/>
        </w:rPr>
        <w:t>If it is discovered that the work cannot be completed within normal working hours</w:t>
      </w:r>
      <w:r>
        <w:rPr>
          <w:szCs w:val="24"/>
        </w:rPr>
        <w:t>,</w:t>
      </w:r>
      <w:r w:rsidRPr="00587170">
        <w:rPr>
          <w:szCs w:val="24"/>
        </w:rPr>
        <w:t xml:space="preserve"> inform the </w:t>
      </w:r>
      <w:r>
        <w:rPr>
          <w:szCs w:val="24"/>
        </w:rPr>
        <w:t>Local Business Manager</w:t>
      </w:r>
      <w:r w:rsidRPr="00587170">
        <w:rPr>
          <w:szCs w:val="24"/>
        </w:rPr>
        <w:t xml:space="preserve"> IMMEDIATELY</w:t>
      </w:r>
      <w:r>
        <w:rPr>
          <w:szCs w:val="24"/>
        </w:rPr>
        <w:t xml:space="preserve"> and cancel any permits. Resume on commencement.</w:t>
      </w:r>
    </w:p>
    <w:p w14:paraId="72C21359" w14:textId="77777777" w:rsidR="00690A60" w:rsidRDefault="00690A60" w:rsidP="00690A60">
      <w:pPr>
        <w:numPr>
          <w:ilvl w:val="0"/>
          <w:numId w:val="2"/>
        </w:numPr>
        <w:tabs>
          <w:tab w:val="clear" w:pos="1440"/>
          <w:tab w:val="num" w:pos="851"/>
        </w:tabs>
        <w:spacing w:before="0"/>
        <w:ind w:left="851" w:hanging="567"/>
        <w:rPr>
          <w:szCs w:val="24"/>
        </w:rPr>
      </w:pPr>
      <w:r w:rsidRPr="00587170">
        <w:rPr>
          <w:szCs w:val="24"/>
        </w:rPr>
        <w:t xml:space="preserve">Where requested by the </w:t>
      </w:r>
      <w:r>
        <w:rPr>
          <w:szCs w:val="24"/>
        </w:rPr>
        <w:t>Local Business Manager,</w:t>
      </w:r>
      <w:r w:rsidRPr="00587170">
        <w:rPr>
          <w:szCs w:val="24"/>
        </w:rPr>
        <w:t xml:space="preserve"> the Contractor must s</w:t>
      </w:r>
      <w:r>
        <w:rPr>
          <w:szCs w:val="24"/>
        </w:rPr>
        <w:t>ign in and out of site each day</w:t>
      </w:r>
    </w:p>
    <w:p w14:paraId="1A6D2AF4" w14:textId="77777777" w:rsidR="00690A60" w:rsidRDefault="00690A60" w:rsidP="00690A60">
      <w:pPr>
        <w:numPr>
          <w:ilvl w:val="0"/>
          <w:numId w:val="2"/>
        </w:numPr>
        <w:tabs>
          <w:tab w:val="clear" w:pos="1440"/>
          <w:tab w:val="num" w:pos="851"/>
        </w:tabs>
        <w:spacing w:before="0"/>
        <w:ind w:left="851" w:hanging="567"/>
        <w:rPr>
          <w:szCs w:val="24"/>
        </w:rPr>
      </w:pPr>
      <w:r>
        <w:rPr>
          <w:rFonts w:cs="Arial"/>
          <w:szCs w:val="24"/>
        </w:rPr>
        <w:t>W</w:t>
      </w:r>
      <w:r w:rsidRPr="0003070F">
        <w:rPr>
          <w:rFonts w:cs="Arial"/>
          <w:szCs w:val="24"/>
        </w:rPr>
        <w:t>hat action to take in the event of a spillage, environmental incident or other situation requiring an emergency response</w:t>
      </w:r>
      <w:r>
        <w:rPr>
          <w:rFonts w:cs="Arial"/>
          <w:szCs w:val="24"/>
        </w:rPr>
        <w:t>.</w:t>
      </w:r>
    </w:p>
    <w:p w14:paraId="6915A296" w14:textId="77777777" w:rsidR="00690A60" w:rsidRDefault="00690A60" w:rsidP="00690A60">
      <w:pPr>
        <w:spacing w:before="0"/>
        <w:rPr>
          <w:szCs w:val="24"/>
        </w:rPr>
      </w:pPr>
    </w:p>
    <w:p w14:paraId="7E0B4D6C" w14:textId="77777777" w:rsidR="00690A60" w:rsidRPr="00587170" w:rsidRDefault="00690A60" w:rsidP="00690A60">
      <w:pPr>
        <w:rPr>
          <w:szCs w:val="24"/>
        </w:rPr>
      </w:pPr>
      <w:r>
        <w:rPr>
          <w:szCs w:val="24"/>
        </w:rPr>
        <w:t>On c</w:t>
      </w:r>
      <w:r w:rsidRPr="00587170">
        <w:rPr>
          <w:szCs w:val="24"/>
        </w:rPr>
        <w:t>essation or completion of the work</w:t>
      </w:r>
    </w:p>
    <w:p w14:paraId="12A62EE2" w14:textId="77777777" w:rsidR="00690A60" w:rsidRDefault="00690A60" w:rsidP="00690A60">
      <w:pPr>
        <w:pStyle w:val="ListParagraph"/>
        <w:numPr>
          <w:ilvl w:val="0"/>
          <w:numId w:val="4"/>
        </w:numPr>
        <w:tabs>
          <w:tab w:val="left" w:pos="851"/>
        </w:tabs>
        <w:spacing w:before="240"/>
        <w:ind w:hanging="856"/>
        <w:jc w:val="both"/>
        <w:rPr>
          <w:rFonts w:ascii="Verdana" w:hAnsi="Verdana"/>
          <w:sz w:val="24"/>
          <w:szCs w:val="24"/>
        </w:rPr>
      </w:pPr>
      <w:r w:rsidRPr="006E79CE">
        <w:rPr>
          <w:rFonts w:ascii="Verdana" w:hAnsi="Verdana"/>
          <w:sz w:val="24"/>
          <w:szCs w:val="24"/>
        </w:rPr>
        <w:t>Report to the Local Business Manager on the final work status.</w:t>
      </w:r>
    </w:p>
    <w:p w14:paraId="0C615751" w14:textId="77777777" w:rsidR="00690A60" w:rsidRDefault="00690A60" w:rsidP="00690A60">
      <w:pPr>
        <w:pStyle w:val="ListParagraph"/>
        <w:numPr>
          <w:ilvl w:val="0"/>
          <w:numId w:val="4"/>
        </w:numPr>
        <w:tabs>
          <w:tab w:val="left" w:pos="851"/>
        </w:tabs>
        <w:spacing w:before="240"/>
        <w:ind w:hanging="856"/>
        <w:jc w:val="both"/>
        <w:rPr>
          <w:rFonts w:ascii="Verdana" w:hAnsi="Verdana"/>
          <w:sz w:val="24"/>
          <w:szCs w:val="24"/>
        </w:rPr>
      </w:pPr>
      <w:r w:rsidRPr="006E79CE">
        <w:rPr>
          <w:rFonts w:ascii="Verdana" w:hAnsi="Verdana"/>
          <w:sz w:val="24"/>
          <w:szCs w:val="24"/>
        </w:rPr>
        <w:t xml:space="preserve">Sign off any permits. </w:t>
      </w:r>
    </w:p>
    <w:p w14:paraId="0D5F6F48" w14:textId="77777777" w:rsidR="00690A60" w:rsidRDefault="00690A60" w:rsidP="00690A60">
      <w:pPr>
        <w:spacing w:before="0"/>
        <w:rPr>
          <w:szCs w:val="24"/>
        </w:rPr>
      </w:pPr>
    </w:p>
    <w:p w14:paraId="213CE11E" w14:textId="77777777" w:rsidR="00690A60" w:rsidRPr="00587170" w:rsidRDefault="00690A60" w:rsidP="00690A60">
      <w:pPr>
        <w:rPr>
          <w:szCs w:val="24"/>
        </w:rPr>
      </w:pPr>
      <w:r>
        <w:rPr>
          <w:szCs w:val="24"/>
        </w:rPr>
        <w:t>Prior to leaving site, r</w:t>
      </w:r>
      <w:r w:rsidRPr="00587170">
        <w:rPr>
          <w:szCs w:val="24"/>
        </w:rPr>
        <w:t xml:space="preserve">eport to the </w:t>
      </w:r>
      <w:r>
        <w:rPr>
          <w:szCs w:val="24"/>
        </w:rPr>
        <w:t>Local Business Manager</w:t>
      </w:r>
      <w:r w:rsidRPr="00587170">
        <w:rPr>
          <w:szCs w:val="24"/>
        </w:rPr>
        <w:t xml:space="preserve"> </w:t>
      </w:r>
    </w:p>
    <w:p w14:paraId="37950C13" w14:textId="77777777" w:rsidR="00690A60" w:rsidRPr="00587170" w:rsidRDefault="00690A60" w:rsidP="00690A60">
      <w:pPr>
        <w:jc w:val="left"/>
        <w:rPr>
          <w:szCs w:val="24"/>
        </w:rPr>
      </w:pPr>
      <w:r w:rsidRPr="00587170">
        <w:rPr>
          <w:szCs w:val="24"/>
        </w:rPr>
        <w:t>(If</w:t>
      </w:r>
      <w:r>
        <w:rPr>
          <w:szCs w:val="24"/>
        </w:rPr>
        <w:t xml:space="preserve"> </w:t>
      </w:r>
      <w:r w:rsidRPr="00587170">
        <w:rPr>
          <w:szCs w:val="24"/>
        </w:rPr>
        <w:t>out of normal working hours</w:t>
      </w:r>
      <w:r>
        <w:rPr>
          <w:szCs w:val="24"/>
        </w:rPr>
        <w:t>,</w:t>
      </w:r>
      <w:r w:rsidRPr="00587170">
        <w:rPr>
          <w:szCs w:val="24"/>
        </w:rPr>
        <w:t xml:space="preserve"> report to………………………………………………</w:t>
      </w:r>
      <w:r>
        <w:rPr>
          <w:szCs w:val="24"/>
        </w:rPr>
        <w:t>..</w:t>
      </w:r>
      <w:r w:rsidRPr="00587170">
        <w:rPr>
          <w:szCs w:val="24"/>
        </w:rPr>
        <w:t>)</w:t>
      </w:r>
    </w:p>
    <w:p w14:paraId="6BFCF603" w14:textId="77777777" w:rsidR="00690A60" w:rsidRPr="00587170" w:rsidRDefault="00690A60" w:rsidP="00690A60">
      <w:pPr>
        <w:ind w:left="720"/>
        <w:rPr>
          <w:szCs w:val="24"/>
        </w:rPr>
      </w:pPr>
    </w:p>
    <w:p w14:paraId="6276CB5F" w14:textId="77777777" w:rsidR="00690A60" w:rsidRDefault="00690A60" w:rsidP="00690A60">
      <w:pPr>
        <w:numPr>
          <w:ilvl w:val="0"/>
          <w:numId w:val="3"/>
        </w:numPr>
        <w:tabs>
          <w:tab w:val="clear" w:pos="1440"/>
          <w:tab w:val="num" w:pos="851"/>
        </w:tabs>
        <w:spacing w:before="0"/>
        <w:ind w:hanging="1156"/>
        <w:rPr>
          <w:szCs w:val="24"/>
        </w:rPr>
      </w:pPr>
      <w:r w:rsidRPr="00587170">
        <w:rPr>
          <w:szCs w:val="24"/>
        </w:rPr>
        <w:t>Hand in Contractors’ Information Sheet</w:t>
      </w:r>
    </w:p>
    <w:p w14:paraId="0264E624" w14:textId="77777777" w:rsidR="00690A60" w:rsidRDefault="00690A60" w:rsidP="00690A60">
      <w:pPr>
        <w:numPr>
          <w:ilvl w:val="0"/>
          <w:numId w:val="3"/>
        </w:numPr>
        <w:tabs>
          <w:tab w:val="clear" w:pos="1440"/>
          <w:tab w:val="num" w:pos="851"/>
        </w:tabs>
        <w:spacing w:before="0"/>
        <w:ind w:hanging="1156"/>
        <w:rPr>
          <w:szCs w:val="24"/>
        </w:rPr>
      </w:pPr>
      <w:r w:rsidRPr="00587170">
        <w:rPr>
          <w:szCs w:val="24"/>
        </w:rPr>
        <w:t>Hand in keys and access control cards</w:t>
      </w:r>
    </w:p>
    <w:p w14:paraId="73DD9265" w14:textId="77777777" w:rsidR="00690A60" w:rsidRDefault="00690A60" w:rsidP="00690A60">
      <w:pPr>
        <w:numPr>
          <w:ilvl w:val="0"/>
          <w:numId w:val="3"/>
        </w:numPr>
        <w:tabs>
          <w:tab w:val="clear" w:pos="1440"/>
          <w:tab w:val="num" w:pos="851"/>
        </w:tabs>
        <w:spacing w:before="0"/>
        <w:ind w:hanging="1156"/>
        <w:rPr>
          <w:szCs w:val="24"/>
        </w:rPr>
      </w:pPr>
      <w:r w:rsidRPr="00587170">
        <w:rPr>
          <w:szCs w:val="24"/>
        </w:rPr>
        <w:t>Receive receipt or out of hours leave keys and access cards</w:t>
      </w:r>
    </w:p>
    <w:p w14:paraId="16462A0D" w14:textId="77777777" w:rsidR="00690A60" w:rsidRPr="00587170" w:rsidRDefault="00690A60" w:rsidP="00690A60">
      <w:pPr>
        <w:tabs>
          <w:tab w:val="num" w:pos="1134"/>
        </w:tabs>
        <w:ind w:left="720"/>
        <w:rPr>
          <w:szCs w:val="24"/>
        </w:rPr>
      </w:pPr>
    </w:p>
    <w:p w14:paraId="1CC7FAC8" w14:textId="77777777" w:rsidR="00690A60" w:rsidRPr="00587170" w:rsidRDefault="00690A60" w:rsidP="00690A60">
      <w:pPr>
        <w:pStyle w:val="BodyText3"/>
        <w:tabs>
          <w:tab w:val="left" w:pos="851"/>
        </w:tabs>
        <w:rPr>
          <w:sz w:val="24"/>
          <w:szCs w:val="24"/>
        </w:rPr>
      </w:pPr>
      <w:r w:rsidRPr="00587170">
        <w:rPr>
          <w:sz w:val="24"/>
          <w:szCs w:val="24"/>
        </w:rPr>
        <w:tab/>
      </w:r>
      <w:proofErr w:type="gramStart"/>
      <w:r w:rsidRPr="00587170">
        <w:rPr>
          <w:sz w:val="24"/>
          <w:szCs w:val="24"/>
        </w:rPr>
        <w:t>at</w:t>
      </w:r>
      <w:proofErr w:type="gramEnd"/>
      <w:r w:rsidRPr="00587170">
        <w:rPr>
          <w:sz w:val="24"/>
          <w:szCs w:val="24"/>
        </w:rPr>
        <w:tab/>
        <w:t>…………………………………………………………………………</w:t>
      </w:r>
    </w:p>
    <w:p w14:paraId="233B096E" w14:textId="51CDD2BC" w:rsidR="00BF1C81" w:rsidRPr="00701FB5" w:rsidRDefault="00BF1C81">
      <w:pPr>
        <w:rPr>
          <w:rFonts w:cs="Arial"/>
          <w:b/>
          <w:szCs w:val="24"/>
          <w:u w:val="single"/>
        </w:rPr>
      </w:pPr>
      <w:bookmarkStart w:id="0" w:name="_GoBack"/>
      <w:bookmarkEnd w:id="0"/>
    </w:p>
    <w:sectPr w:rsidR="00BF1C81" w:rsidRPr="00701F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27D17"/>
    <w:multiLevelType w:val="singleLevel"/>
    <w:tmpl w:val="37E4986E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1" w15:restartNumberingAfterBreak="0">
    <w:nsid w:val="181D3473"/>
    <w:multiLevelType w:val="singleLevel"/>
    <w:tmpl w:val="A51CB07E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i w:val="0"/>
      </w:rPr>
    </w:lvl>
  </w:abstractNum>
  <w:abstractNum w:abstractNumId="2" w15:restartNumberingAfterBreak="0">
    <w:nsid w:val="1F7C1B6E"/>
    <w:multiLevelType w:val="singleLevel"/>
    <w:tmpl w:val="E8385B6A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3" w15:restartNumberingAfterBreak="0">
    <w:nsid w:val="2ADA1D61"/>
    <w:multiLevelType w:val="hybridMultilevel"/>
    <w:tmpl w:val="A07E91FE"/>
    <w:lvl w:ilvl="0" w:tplc="5EF0825C">
      <w:start w:val="1"/>
      <w:numFmt w:val="lowerLetter"/>
      <w:lvlText w:val="%1."/>
      <w:lvlJc w:val="left"/>
      <w:pPr>
        <w:ind w:left="114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A60"/>
    <w:rsid w:val="004C5671"/>
    <w:rsid w:val="00690A60"/>
    <w:rsid w:val="00701FB5"/>
    <w:rsid w:val="00BF1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BEF234"/>
  <w15:chartTrackingRefBased/>
  <w15:docId w15:val="{BE1E937B-D41E-4581-9739-443E60CC0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0A60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90A60"/>
    <w:pPr>
      <w:spacing w:before="0"/>
      <w:ind w:left="720"/>
      <w:contextualSpacing/>
      <w:jc w:val="left"/>
    </w:pPr>
    <w:rPr>
      <w:rFonts w:ascii="Times New Roman" w:hAnsi="Times New Roman"/>
      <w:sz w:val="20"/>
    </w:rPr>
  </w:style>
  <w:style w:type="paragraph" w:styleId="BodyText3">
    <w:name w:val="Body Text 3"/>
    <w:basedOn w:val="Normal"/>
    <w:link w:val="BodyText3Char"/>
    <w:rsid w:val="00690A60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690A60"/>
    <w:rPr>
      <w:rFonts w:ascii="Verdana" w:eastAsia="Times New Roman" w:hAnsi="Verdana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331</Words>
  <Characters>1893</Characters>
  <Application>Microsoft Office Word</Application>
  <DocSecurity>0</DocSecurity>
  <Lines>15</Lines>
  <Paragraphs>4</Paragraphs>
  <ScaleCrop>false</ScaleCrop>
  <Company/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Stock (Public Health Wales - No. 2 Capital Quarter)</dc:creator>
  <cp:keywords/>
  <dc:description/>
  <cp:lastModifiedBy>Reanne Reffell (Public Health Wales - No. 2 Capital Quarter)</cp:lastModifiedBy>
  <cp:revision>2</cp:revision>
  <dcterms:created xsi:type="dcterms:W3CDTF">2023-02-01T15:49:00Z</dcterms:created>
  <dcterms:modified xsi:type="dcterms:W3CDTF">2023-02-08T09:41:00Z</dcterms:modified>
</cp:coreProperties>
</file>