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9F9712" w14:textId="77777777" w:rsidR="00690EED" w:rsidRDefault="00690EED" w:rsidP="00690EED">
      <w:pPr>
        <w:rPr>
          <w:rFonts w:ascii="Verdana" w:hAnsi="Verdana" w:cs="Arial"/>
          <w:sz w:val="24"/>
          <w:szCs w:val="24"/>
        </w:rPr>
      </w:pPr>
    </w:p>
    <w:p w14:paraId="427367A4" w14:textId="77777777" w:rsidR="00690EED" w:rsidRPr="00C34937" w:rsidRDefault="00690EED" w:rsidP="00690EED">
      <w:pPr>
        <w:rPr>
          <w:rFonts w:ascii="Verdana" w:hAnsi="Verdana" w:cs="Arial"/>
          <w:b/>
          <w:sz w:val="24"/>
          <w:szCs w:val="24"/>
          <w:u w:val="single"/>
        </w:rPr>
      </w:pPr>
      <w:r w:rsidRPr="00C34937">
        <w:rPr>
          <w:rFonts w:ascii="Verdana" w:hAnsi="Verdana" w:cs="Arial"/>
          <w:b/>
          <w:sz w:val="24"/>
          <w:szCs w:val="24"/>
          <w:u w:val="single"/>
        </w:rPr>
        <w:t>Appendix 4</w:t>
      </w:r>
    </w:p>
    <w:p w14:paraId="605BD57E" w14:textId="77777777" w:rsidR="00690EED" w:rsidRPr="00C34937" w:rsidRDefault="00690EED" w:rsidP="00690EED">
      <w:pPr>
        <w:rPr>
          <w:rFonts w:ascii="Verdana" w:hAnsi="Verdana" w:cs="Arial"/>
          <w:b/>
          <w:sz w:val="24"/>
          <w:szCs w:val="24"/>
          <w:u w:val="single"/>
        </w:rPr>
      </w:pPr>
    </w:p>
    <w:p w14:paraId="3E1A3796" w14:textId="77777777" w:rsidR="00690EED" w:rsidRPr="00C34937" w:rsidRDefault="00690EED" w:rsidP="00690EED">
      <w:pPr>
        <w:rPr>
          <w:rFonts w:ascii="Verdana" w:hAnsi="Verdana" w:cs="Arial"/>
          <w:b/>
          <w:sz w:val="24"/>
          <w:szCs w:val="24"/>
          <w:u w:val="single"/>
        </w:rPr>
      </w:pPr>
      <w:r w:rsidRPr="00C34937">
        <w:rPr>
          <w:rFonts w:ascii="Verdana" w:hAnsi="Verdana" w:cs="Arial"/>
          <w:b/>
          <w:sz w:val="24"/>
          <w:szCs w:val="24"/>
          <w:u w:val="single"/>
        </w:rPr>
        <w:t>Application Form</w:t>
      </w:r>
    </w:p>
    <w:p w14:paraId="0ED35627" w14:textId="77777777" w:rsidR="00690EED" w:rsidRDefault="00690EED" w:rsidP="00690EED">
      <w:pPr>
        <w:rPr>
          <w:rFonts w:ascii="Verdana" w:hAnsi="Verdana" w:cs="Arial"/>
          <w:sz w:val="24"/>
          <w:szCs w:val="24"/>
        </w:rPr>
      </w:pPr>
    </w:p>
    <w:p w14:paraId="5C9CD5C8" w14:textId="77777777" w:rsidR="00690EED" w:rsidRPr="00D01CC1" w:rsidRDefault="00690EED" w:rsidP="00690EED">
      <w:pPr>
        <w:spacing w:after="200" w:line="360" w:lineRule="auto"/>
        <w:contextualSpacing/>
        <w:jc w:val="center"/>
        <w:rPr>
          <w:rFonts w:ascii="Verdana" w:eastAsia="Calibri" w:hAnsi="Verdana"/>
          <w:sz w:val="24"/>
          <w:szCs w:val="24"/>
        </w:rPr>
      </w:pPr>
      <w:r w:rsidRPr="00D01CC1">
        <w:rPr>
          <w:rFonts w:ascii="Verdana" w:eastAsia="Calibri" w:hAnsi="Verdana"/>
          <w:b/>
          <w:sz w:val="24"/>
          <w:szCs w:val="24"/>
          <w:u w:val="single"/>
        </w:rPr>
        <w:t>PUBLIC HEALTH WALES NHS TRUST</w:t>
      </w:r>
    </w:p>
    <w:p w14:paraId="07C23BAB" w14:textId="77777777" w:rsidR="00690EED" w:rsidRPr="00D01CC1" w:rsidRDefault="00690EED" w:rsidP="00690EED">
      <w:pPr>
        <w:spacing w:after="200"/>
        <w:contextualSpacing/>
        <w:jc w:val="center"/>
        <w:rPr>
          <w:rFonts w:ascii="Verdana" w:eastAsia="Calibri" w:hAnsi="Verdana"/>
          <w:b/>
          <w:sz w:val="24"/>
          <w:szCs w:val="24"/>
          <w:u w:val="single"/>
        </w:rPr>
      </w:pPr>
      <w:r w:rsidRPr="169ECB4A">
        <w:rPr>
          <w:rFonts w:ascii="Verdana" w:eastAsia="Calibri" w:hAnsi="Verdana"/>
          <w:b/>
          <w:bCs/>
          <w:sz w:val="24"/>
          <w:szCs w:val="24"/>
          <w:u w:val="single"/>
        </w:rPr>
        <w:t>APPLICATION TO RETIRE (ACCESSING PENSION) AND RETURN</w:t>
      </w:r>
    </w:p>
    <w:p w14:paraId="3D5E56F2" w14:textId="4929A40B" w:rsidR="169ECB4A" w:rsidRDefault="169ECB4A" w:rsidP="169ECB4A">
      <w:pPr>
        <w:spacing w:after="200"/>
        <w:contextualSpacing/>
        <w:jc w:val="center"/>
        <w:rPr>
          <w:rFonts w:ascii="Verdana" w:eastAsia="Calibri" w:hAnsi="Verdana"/>
          <w:b/>
          <w:bCs/>
          <w:sz w:val="24"/>
          <w:szCs w:val="24"/>
          <w:u w:val="single"/>
        </w:rPr>
      </w:pPr>
    </w:p>
    <w:p w14:paraId="4177B2B6" w14:textId="77777777" w:rsidR="00690EED" w:rsidRPr="00D01CC1" w:rsidRDefault="00690EED" w:rsidP="00690EED">
      <w:pPr>
        <w:spacing w:after="200"/>
        <w:contextualSpacing/>
        <w:jc w:val="center"/>
        <w:rPr>
          <w:rFonts w:ascii="Verdana" w:eastAsia="Calibri" w:hAnsi="Verdana"/>
          <w:b/>
          <w:sz w:val="24"/>
          <w:szCs w:val="24"/>
          <w:u w:val="single"/>
        </w:rPr>
      </w:pPr>
    </w:p>
    <w:p w14:paraId="280FD4AC" w14:textId="1ED573DA" w:rsidR="00690EED" w:rsidRPr="00D01CC1" w:rsidRDefault="4618E52B" w:rsidP="00690EED">
      <w:pPr>
        <w:spacing w:after="200" w:line="276" w:lineRule="auto"/>
        <w:contextualSpacing/>
        <w:jc w:val="both"/>
        <w:rPr>
          <w:rFonts w:ascii="Verdana" w:eastAsia="Calibri" w:hAnsi="Verdana"/>
          <w:sz w:val="24"/>
          <w:szCs w:val="24"/>
        </w:rPr>
      </w:pPr>
      <w:r w:rsidRPr="169ECB4A">
        <w:rPr>
          <w:rFonts w:ascii="Verdana" w:eastAsia="Calibri" w:hAnsi="Verdana"/>
          <w:b/>
          <w:bCs/>
          <w:sz w:val="24"/>
          <w:szCs w:val="24"/>
          <w:u w:val="single"/>
        </w:rPr>
        <w:t xml:space="preserve">Please </w:t>
      </w:r>
      <w:r w:rsidR="00690EED" w:rsidRPr="169ECB4A">
        <w:rPr>
          <w:rFonts w:ascii="Verdana" w:eastAsia="Calibri" w:hAnsi="Verdana"/>
          <w:b/>
          <w:bCs/>
          <w:sz w:val="24"/>
          <w:szCs w:val="24"/>
          <w:u w:val="single"/>
        </w:rPr>
        <w:t>Note:</w:t>
      </w:r>
    </w:p>
    <w:p w14:paraId="194BEE93" w14:textId="1A12BEF3" w:rsidR="169ECB4A" w:rsidRPr="00F556A5" w:rsidRDefault="169ECB4A" w:rsidP="169ECB4A">
      <w:pPr>
        <w:spacing w:after="200" w:line="276" w:lineRule="auto"/>
        <w:contextualSpacing/>
        <w:jc w:val="both"/>
        <w:rPr>
          <w:rFonts w:ascii="Verdana" w:eastAsia="Calibri" w:hAnsi="Verdana"/>
          <w:b/>
          <w:bCs/>
          <w:sz w:val="24"/>
          <w:szCs w:val="24"/>
          <w:u w:val="single"/>
        </w:rPr>
      </w:pPr>
    </w:p>
    <w:p w14:paraId="19D8C536" w14:textId="79BE2CD3" w:rsidR="00690EED" w:rsidRDefault="00690EED" w:rsidP="169ECB4A">
      <w:pPr>
        <w:spacing w:after="200" w:line="276" w:lineRule="auto"/>
        <w:contextualSpacing/>
        <w:jc w:val="both"/>
        <w:rPr>
          <w:rFonts w:ascii="Verdana" w:eastAsia="Calibri" w:hAnsi="Verdana"/>
          <w:sz w:val="24"/>
          <w:szCs w:val="24"/>
        </w:rPr>
      </w:pPr>
      <w:r w:rsidRPr="00F556A5">
        <w:rPr>
          <w:rFonts w:ascii="Verdana" w:eastAsia="Calibri" w:hAnsi="Verdana"/>
          <w:sz w:val="24"/>
          <w:szCs w:val="24"/>
        </w:rPr>
        <w:t xml:space="preserve">This form should be used for an application to retire and return where the return is for a continuous period of more than three months. </w:t>
      </w:r>
    </w:p>
    <w:p w14:paraId="0FF3AA6B" w14:textId="77777777" w:rsidR="00D86CDA" w:rsidRDefault="00D86CDA" w:rsidP="169ECB4A">
      <w:pPr>
        <w:spacing w:after="200" w:line="276" w:lineRule="auto"/>
        <w:contextualSpacing/>
        <w:jc w:val="both"/>
        <w:rPr>
          <w:rFonts w:ascii="Verdana" w:eastAsia="Calibri" w:hAnsi="Verdana"/>
          <w:sz w:val="24"/>
          <w:szCs w:val="24"/>
        </w:rPr>
      </w:pPr>
    </w:p>
    <w:p w14:paraId="08B06E2F" w14:textId="1DEF5714" w:rsidR="00D86CDA" w:rsidRPr="00D86CDA" w:rsidRDefault="0019166D" w:rsidP="00D86CDA">
      <w:pPr>
        <w:spacing w:after="200" w:line="276" w:lineRule="auto"/>
        <w:ind w:right="95"/>
        <w:contextualSpacing/>
        <w:jc w:val="both"/>
        <w:rPr>
          <w:rFonts w:ascii="Segoe UI" w:eastAsia="Verdana" w:hAnsi="Segoe UI" w:cs="Segoe UI"/>
          <w:b/>
          <w:bCs/>
          <w:color w:val="242424"/>
          <w:sz w:val="27"/>
          <w:szCs w:val="27"/>
          <w:shd w:val="clear" w:color="auto" w:fill="FFFFFF"/>
          <w:lang w:eastAsia="en-GB"/>
        </w:rPr>
      </w:pPr>
      <w:r>
        <w:rPr>
          <w:rFonts w:ascii="Segoe UI" w:hAnsi="Segoe UI" w:cs="Segoe UI"/>
          <w:color w:val="323130"/>
          <w:sz w:val="27"/>
          <w:szCs w:val="27"/>
          <w:shd w:val="clear" w:color="auto" w:fill="FFFFFF"/>
        </w:rPr>
        <w:t xml:space="preserve">The employee </w:t>
      </w:r>
      <w:r w:rsidRPr="00CF31BB">
        <w:rPr>
          <w:rFonts w:ascii="Segoe UI" w:hAnsi="Segoe UI" w:cs="Segoe UI"/>
          <w:color w:val="323130"/>
          <w:sz w:val="27"/>
          <w:szCs w:val="27"/>
          <w:shd w:val="clear" w:color="auto" w:fill="FFFFFF"/>
        </w:rPr>
        <w:t>must </w:t>
      </w:r>
      <w:r w:rsidRPr="00CF31BB">
        <w:rPr>
          <w:rFonts w:ascii="Segoe UI" w:hAnsi="Segoe UI" w:cs="Segoe UI"/>
          <w:color w:val="242424"/>
          <w:sz w:val="27"/>
          <w:szCs w:val="27"/>
          <w:shd w:val="clear" w:color="auto" w:fill="FFFFFF"/>
        </w:rPr>
        <w:t xml:space="preserve">discuss </w:t>
      </w:r>
      <w:r>
        <w:rPr>
          <w:rFonts w:ascii="Segoe UI" w:hAnsi="Segoe UI" w:cs="Segoe UI"/>
          <w:color w:val="242424"/>
          <w:sz w:val="27"/>
          <w:szCs w:val="27"/>
          <w:shd w:val="clear" w:color="auto" w:fill="FFFFFF"/>
        </w:rPr>
        <w:t>their</w:t>
      </w:r>
      <w:r w:rsidRPr="00CF31BB">
        <w:rPr>
          <w:rFonts w:ascii="Segoe UI" w:hAnsi="Segoe UI" w:cs="Segoe UI"/>
          <w:color w:val="242424"/>
          <w:sz w:val="27"/>
          <w:szCs w:val="27"/>
          <w:shd w:val="clear" w:color="auto" w:fill="FFFFFF"/>
        </w:rPr>
        <w:t xml:space="preserve"> individual pension requirements with NWSSP Pensions </w:t>
      </w:r>
      <w:r w:rsidR="00D86CDA" w:rsidRPr="00D86CDA">
        <w:rPr>
          <w:rFonts w:ascii="Segoe UI" w:eastAsia="Verdana" w:hAnsi="Segoe UI" w:cs="Segoe UI"/>
          <w:b/>
          <w:bCs/>
          <w:color w:val="242424"/>
          <w:sz w:val="27"/>
          <w:szCs w:val="27"/>
          <w:shd w:val="clear" w:color="auto" w:fill="FFFFFF"/>
          <w:lang w:eastAsia="en-GB"/>
        </w:rPr>
        <w:t xml:space="preserve">prior to making any application </w:t>
      </w:r>
      <w:r w:rsidR="008D21B1">
        <w:rPr>
          <w:rFonts w:ascii="Segoe UI" w:eastAsia="Verdana" w:hAnsi="Segoe UI" w:cs="Segoe UI"/>
          <w:b/>
          <w:bCs/>
          <w:color w:val="242424"/>
          <w:sz w:val="27"/>
          <w:szCs w:val="27"/>
          <w:shd w:val="clear" w:color="auto" w:fill="FFFFFF"/>
          <w:lang w:eastAsia="en-GB"/>
        </w:rPr>
        <w:t>to retire &amp; return</w:t>
      </w:r>
      <w:r w:rsidR="00D86CDA" w:rsidRPr="00D86CDA">
        <w:rPr>
          <w:rFonts w:ascii="Segoe UI" w:eastAsia="Verdana" w:hAnsi="Segoe UI" w:cs="Segoe UI"/>
          <w:b/>
          <w:bCs/>
          <w:color w:val="242424"/>
          <w:sz w:val="27"/>
          <w:szCs w:val="27"/>
          <w:shd w:val="clear" w:color="auto" w:fill="FFFFFF"/>
          <w:lang w:eastAsia="en-GB"/>
        </w:rPr>
        <w:t>.  </w:t>
      </w:r>
    </w:p>
    <w:p w14:paraId="756603F7" w14:textId="6AFB1D99" w:rsidR="00690EED" w:rsidRPr="00F556A5" w:rsidRDefault="00690EED" w:rsidP="169ECB4A">
      <w:pPr>
        <w:spacing w:after="200" w:line="276" w:lineRule="auto"/>
        <w:contextualSpacing/>
        <w:jc w:val="both"/>
        <w:rPr>
          <w:rFonts w:ascii="Verdana" w:eastAsia="Calibri" w:hAnsi="Verdana"/>
          <w:sz w:val="24"/>
          <w:szCs w:val="24"/>
        </w:rPr>
      </w:pPr>
    </w:p>
    <w:p w14:paraId="0615578F" w14:textId="77777777" w:rsidR="00F34631" w:rsidRPr="00F34631" w:rsidRDefault="00F34631" w:rsidP="00F34631">
      <w:pPr>
        <w:spacing w:after="200" w:line="276" w:lineRule="auto"/>
        <w:ind w:right="95"/>
        <w:contextualSpacing/>
        <w:jc w:val="both"/>
        <w:rPr>
          <w:rFonts w:ascii="Verdana" w:eastAsia="Calibri" w:hAnsi="Verdana"/>
          <w:sz w:val="24"/>
          <w:szCs w:val="24"/>
        </w:rPr>
      </w:pPr>
      <w:r w:rsidRPr="00F34631">
        <w:rPr>
          <w:rFonts w:ascii="Verdana" w:eastAsia="Calibri" w:hAnsi="Verdana" w:cs="Verdana"/>
          <w:color w:val="000000"/>
          <w:sz w:val="24"/>
          <w:szCs w:val="24"/>
          <w:lang w:eastAsia="en-GB"/>
        </w:rPr>
        <w:t xml:space="preserve">This form </w:t>
      </w:r>
      <w:r w:rsidRPr="00F34631">
        <w:rPr>
          <w:rFonts w:ascii="Verdana" w:eastAsia="Calibri" w:hAnsi="Verdana"/>
          <w:sz w:val="24"/>
          <w:szCs w:val="24"/>
        </w:rPr>
        <w:t>must be submitted to the Line Manager by the employee at least 6 months prior to the planned retirement date (minimum of 3 months).</w:t>
      </w:r>
    </w:p>
    <w:p w14:paraId="28C26479" w14:textId="77777777" w:rsidR="00954BE5" w:rsidRDefault="00954BE5" w:rsidP="00690EED">
      <w:pPr>
        <w:spacing w:after="200" w:line="276" w:lineRule="auto"/>
        <w:contextualSpacing/>
        <w:jc w:val="both"/>
        <w:rPr>
          <w:rFonts w:ascii="Verdana" w:eastAsia="Calibri" w:hAnsi="Verdana"/>
          <w:sz w:val="24"/>
          <w:szCs w:val="24"/>
        </w:rPr>
      </w:pPr>
    </w:p>
    <w:p w14:paraId="2BFE3AFE" w14:textId="3360E9DC" w:rsidR="00954BE5" w:rsidRPr="00F556A5" w:rsidRDefault="00511613" w:rsidP="00690EED">
      <w:pPr>
        <w:spacing w:after="200" w:line="276" w:lineRule="auto"/>
        <w:contextualSpacing/>
        <w:jc w:val="both"/>
        <w:rPr>
          <w:rFonts w:ascii="Verdana" w:eastAsia="Calibri" w:hAnsi="Verdana"/>
          <w:sz w:val="24"/>
          <w:szCs w:val="24"/>
        </w:rPr>
      </w:pPr>
      <w:r w:rsidRPr="00511613">
        <w:rPr>
          <w:rFonts w:ascii="Verdana" w:eastAsia="Calibri" w:hAnsi="Verdana"/>
          <w:sz w:val="24"/>
          <w:szCs w:val="24"/>
        </w:rPr>
        <w:t>C</w:t>
      </w:r>
      <w:r w:rsidRPr="004A3B8C">
        <w:rPr>
          <w:rFonts w:ascii="Verdana" w:eastAsia="Calibri" w:hAnsi="Verdana"/>
          <w:sz w:val="24"/>
          <w:szCs w:val="24"/>
        </w:rPr>
        <w:t xml:space="preserve">ompleted application forms with all approvals </w:t>
      </w:r>
      <w:r w:rsidRPr="00511613">
        <w:rPr>
          <w:rFonts w:ascii="Verdana" w:eastAsia="Calibri" w:hAnsi="Verdana"/>
          <w:sz w:val="24"/>
          <w:szCs w:val="24"/>
        </w:rPr>
        <w:t xml:space="preserve">should be sent </w:t>
      </w:r>
      <w:r w:rsidRPr="004A3B8C">
        <w:rPr>
          <w:rFonts w:ascii="Verdana" w:eastAsia="Calibri" w:hAnsi="Verdana"/>
          <w:sz w:val="24"/>
          <w:szCs w:val="24"/>
        </w:rPr>
        <w:t>to</w:t>
      </w:r>
      <w:r w:rsidRPr="004A3B8C">
        <w:rPr>
          <w:rFonts w:eastAsia="Calibri"/>
          <w:szCs w:val="24"/>
        </w:rPr>
        <w:t xml:space="preserve"> </w:t>
      </w:r>
      <w:hyperlink r:id="rId10" w:history="1">
        <w:r w:rsidR="00954BE5" w:rsidRPr="00B32F09">
          <w:rPr>
            <w:rStyle w:val="Hyperlink"/>
            <w:rFonts w:ascii="Verdana" w:eastAsia="Calibri" w:hAnsi="Verdana"/>
            <w:sz w:val="24"/>
            <w:szCs w:val="24"/>
          </w:rPr>
          <w:t>peoplesupport.phw@wales.nhs.uk</w:t>
        </w:r>
      </w:hyperlink>
      <w:r w:rsidR="00954BE5">
        <w:rPr>
          <w:rFonts w:ascii="Verdana" w:eastAsia="Calibri" w:hAnsi="Verdana"/>
          <w:sz w:val="24"/>
          <w:szCs w:val="24"/>
        </w:rPr>
        <w:t xml:space="preserve"> </w:t>
      </w:r>
      <w:r w:rsidR="00753258" w:rsidRPr="00753258">
        <w:rPr>
          <w:rFonts w:ascii="Verdana" w:eastAsia="Calibri" w:hAnsi="Verdana"/>
          <w:sz w:val="24"/>
          <w:szCs w:val="24"/>
        </w:rPr>
        <w:t xml:space="preserve">for </w:t>
      </w:r>
      <w:r w:rsidR="00A53B43" w:rsidRPr="00A53B43">
        <w:rPr>
          <w:rFonts w:ascii="Verdana" w:hAnsi="Verdana"/>
          <w:sz w:val="24"/>
          <w:szCs w:val="24"/>
        </w:rPr>
        <w:t>quality assurance</w:t>
      </w:r>
      <w:r w:rsidR="00A53B43" w:rsidRPr="00A53B43">
        <w:rPr>
          <w:rFonts w:ascii="Verdana" w:hAnsi="Verdana"/>
          <w:sz w:val="24"/>
          <w:szCs w:val="24"/>
        </w:rPr>
        <w:t>,</w:t>
      </w:r>
      <w:r w:rsidR="00A53B43" w:rsidRPr="00753258">
        <w:rPr>
          <w:rFonts w:ascii="Verdana" w:hAnsi="Verdana"/>
          <w:sz w:val="24"/>
          <w:szCs w:val="24"/>
        </w:rPr>
        <w:t xml:space="preserve"> </w:t>
      </w:r>
      <w:proofErr w:type="gramStart"/>
      <w:r w:rsidR="00753258" w:rsidRPr="00753258">
        <w:rPr>
          <w:rFonts w:ascii="Verdana" w:hAnsi="Verdana"/>
          <w:sz w:val="24"/>
          <w:szCs w:val="24"/>
        </w:rPr>
        <w:t>record-keeping</w:t>
      </w:r>
      <w:proofErr w:type="gramEnd"/>
      <w:r w:rsidR="00753258" w:rsidRPr="00753258">
        <w:rPr>
          <w:rFonts w:ascii="Verdana" w:hAnsi="Verdana"/>
          <w:sz w:val="24"/>
          <w:szCs w:val="24"/>
        </w:rPr>
        <w:t xml:space="preserve"> and audit</w:t>
      </w:r>
      <w:r w:rsidR="00753258">
        <w:rPr>
          <w:rFonts w:ascii="Verdana" w:eastAsia="Calibri" w:hAnsi="Verdana"/>
          <w:sz w:val="24"/>
          <w:szCs w:val="24"/>
        </w:rPr>
        <w:t xml:space="preserve"> purposes</w:t>
      </w:r>
      <w:r w:rsidR="00A53B43">
        <w:rPr>
          <w:rFonts w:ascii="Verdana" w:eastAsia="Calibri" w:hAnsi="Verdana"/>
          <w:sz w:val="24"/>
          <w:szCs w:val="24"/>
        </w:rPr>
        <w:t>. I</w:t>
      </w:r>
      <w:r w:rsidR="00FA3161">
        <w:rPr>
          <w:rFonts w:ascii="Verdana" w:eastAsia="Calibri" w:hAnsi="Verdana"/>
          <w:sz w:val="24"/>
          <w:szCs w:val="24"/>
        </w:rPr>
        <w:t>ncomplete forms will be returned</w:t>
      </w:r>
      <w:r w:rsidR="00D46139">
        <w:rPr>
          <w:rFonts w:ascii="Verdana" w:eastAsia="Calibri" w:hAnsi="Verdana"/>
          <w:sz w:val="24"/>
          <w:szCs w:val="24"/>
        </w:rPr>
        <w:t xml:space="preserve"> </w:t>
      </w:r>
      <w:r w:rsidR="00D46139" w:rsidRPr="00D46139">
        <w:rPr>
          <w:rFonts w:ascii="Verdana" w:hAnsi="Verdana"/>
          <w:sz w:val="24"/>
          <w:szCs w:val="24"/>
        </w:rPr>
        <w:t>with a request to re-submit the application</w:t>
      </w:r>
      <w:r w:rsidR="00D46139">
        <w:rPr>
          <w:rFonts w:ascii="Verdana" w:hAnsi="Verdana"/>
          <w:sz w:val="24"/>
          <w:szCs w:val="24"/>
        </w:rPr>
        <w:t>.</w:t>
      </w:r>
    </w:p>
    <w:p w14:paraId="15359951" w14:textId="57057BA1" w:rsidR="169ECB4A" w:rsidRPr="00F556A5" w:rsidRDefault="169ECB4A" w:rsidP="169ECB4A">
      <w:pPr>
        <w:spacing w:after="200" w:line="276" w:lineRule="auto"/>
        <w:contextualSpacing/>
        <w:jc w:val="both"/>
        <w:rPr>
          <w:rFonts w:ascii="Verdana" w:eastAsia="Calibri" w:hAnsi="Verdana"/>
          <w:sz w:val="24"/>
          <w:szCs w:val="24"/>
        </w:rPr>
      </w:pPr>
    </w:p>
    <w:p w14:paraId="5855DD61" w14:textId="736129D3" w:rsidR="05177CAC" w:rsidRDefault="05177CAC" w:rsidP="169ECB4A">
      <w:pPr>
        <w:shd w:val="clear" w:color="auto" w:fill="FFFFFF" w:themeFill="background1"/>
        <w:rPr>
          <w:rFonts w:ascii="Verdana" w:eastAsia="Segoe UI" w:hAnsi="Verdana" w:cs="Segoe UI"/>
          <w:color w:val="323130"/>
          <w:sz w:val="24"/>
          <w:szCs w:val="24"/>
        </w:rPr>
      </w:pPr>
      <w:r w:rsidRPr="00F556A5">
        <w:rPr>
          <w:rFonts w:ascii="Verdana" w:eastAsia="Segoe UI" w:hAnsi="Verdana" w:cs="Segoe UI"/>
          <w:color w:val="323130"/>
          <w:sz w:val="24"/>
          <w:szCs w:val="24"/>
        </w:rPr>
        <w:t xml:space="preserve">Retirement </w:t>
      </w:r>
      <w:r w:rsidR="798FCC8A" w:rsidRPr="00F556A5">
        <w:rPr>
          <w:rFonts w:ascii="Verdana" w:eastAsia="Segoe UI" w:hAnsi="Verdana" w:cs="Segoe UI"/>
          <w:color w:val="323130"/>
          <w:sz w:val="24"/>
          <w:szCs w:val="24"/>
        </w:rPr>
        <w:t>g</w:t>
      </w:r>
      <w:r w:rsidRPr="00F556A5">
        <w:rPr>
          <w:rFonts w:ascii="Verdana" w:eastAsia="Segoe UI" w:hAnsi="Verdana" w:cs="Segoe UI"/>
          <w:color w:val="323130"/>
          <w:sz w:val="24"/>
          <w:szCs w:val="24"/>
        </w:rPr>
        <w:t xml:space="preserve">ratuity is only paid on full retirement from the NHS. </w:t>
      </w:r>
      <w:r w:rsidR="53F84322" w:rsidRPr="00F556A5">
        <w:rPr>
          <w:rFonts w:ascii="Verdana" w:eastAsia="Segoe UI" w:hAnsi="Verdana" w:cs="Segoe UI"/>
          <w:color w:val="323130"/>
          <w:sz w:val="24"/>
          <w:szCs w:val="24"/>
        </w:rPr>
        <w:t xml:space="preserve"> </w:t>
      </w:r>
      <w:r w:rsidR="7B2674A5" w:rsidRPr="00F556A5">
        <w:rPr>
          <w:rFonts w:ascii="Verdana" w:eastAsia="Segoe UI" w:hAnsi="Verdana" w:cs="Segoe UI"/>
          <w:color w:val="323130"/>
          <w:sz w:val="24"/>
          <w:szCs w:val="24"/>
        </w:rPr>
        <w:t xml:space="preserve">Please </w:t>
      </w:r>
      <w:proofErr w:type="gramStart"/>
      <w:r w:rsidR="7B2674A5" w:rsidRPr="00F556A5">
        <w:rPr>
          <w:rFonts w:ascii="Verdana" w:eastAsia="Segoe UI" w:hAnsi="Verdana" w:cs="Segoe UI"/>
          <w:color w:val="323130"/>
          <w:sz w:val="24"/>
          <w:szCs w:val="24"/>
        </w:rPr>
        <w:t>submit an application</w:t>
      </w:r>
      <w:proofErr w:type="gramEnd"/>
      <w:r w:rsidR="7B2674A5" w:rsidRPr="00F556A5">
        <w:rPr>
          <w:rFonts w:ascii="Verdana" w:eastAsia="Segoe UI" w:hAnsi="Verdana" w:cs="Segoe UI"/>
          <w:color w:val="323130"/>
          <w:sz w:val="24"/>
          <w:szCs w:val="24"/>
        </w:rPr>
        <w:t xml:space="preserve"> for </w:t>
      </w:r>
      <w:r w:rsidR="4F84AD30" w:rsidRPr="00F556A5">
        <w:rPr>
          <w:rFonts w:ascii="Verdana" w:eastAsia="Segoe UI" w:hAnsi="Verdana" w:cs="Segoe UI"/>
          <w:color w:val="323130"/>
          <w:sz w:val="24"/>
          <w:szCs w:val="24"/>
        </w:rPr>
        <w:t>r</w:t>
      </w:r>
      <w:r w:rsidR="7B2674A5" w:rsidRPr="00F556A5">
        <w:rPr>
          <w:rFonts w:ascii="Verdana" w:eastAsia="Segoe UI" w:hAnsi="Verdana" w:cs="Segoe UI"/>
          <w:color w:val="323130"/>
          <w:sz w:val="24"/>
          <w:szCs w:val="24"/>
        </w:rPr>
        <w:t>et</w:t>
      </w:r>
      <w:r w:rsidRPr="00F556A5">
        <w:rPr>
          <w:rFonts w:ascii="Verdana" w:eastAsia="Segoe UI" w:hAnsi="Verdana" w:cs="Segoe UI"/>
          <w:color w:val="323130"/>
          <w:sz w:val="24"/>
          <w:szCs w:val="24"/>
        </w:rPr>
        <w:t xml:space="preserve">irement </w:t>
      </w:r>
      <w:r w:rsidR="7EE4C982" w:rsidRPr="00F556A5">
        <w:rPr>
          <w:rFonts w:ascii="Verdana" w:eastAsia="Segoe UI" w:hAnsi="Verdana" w:cs="Segoe UI"/>
          <w:color w:val="323130"/>
          <w:sz w:val="24"/>
          <w:szCs w:val="24"/>
        </w:rPr>
        <w:t>g</w:t>
      </w:r>
      <w:r w:rsidRPr="00F556A5">
        <w:rPr>
          <w:rFonts w:ascii="Verdana" w:eastAsia="Segoe UI" w:hAnsi="Verdana" w:cs="Segoe UI"/>
          <w:color w:val="323130"/>
          <w:sz w:val="24"/>
          <w:szCs w:val="24"/>
        </w:rPr>
        <w:t xml:space="preserve">ratuity on termination from the </w:t>
      </w:r>
      <w:r w:rsidR="305663D9" w:rsidRPr="00F556A5">
        <w:rPr>
          <w:rFonts w:ascii="Verdana" w:eastAsia="Segoe UI" w:hAnsi="Verdana" w:cs="Segoe UI"/>
          <w:color w:val="323130"/>
          <w:sz w:val="24"/>
          <w:szCs w:val="24"/>
        </w:rPr>
        <w:t>r</w:t>
      </w:r>
      <w:r w:rsidRPr="00F556A5">
        <w:rPr>
          <w:rFonts w:ascii="Verdana" w:eastAsia="Segoe UI" w:hAnsi="Verdana" w:cs="Segoe UI"/>
          <w:color w:val="323130"/>
          <w:sz w:val="24"/>
          <w:szCs w:val="24"/>
        </w:rPr>
        <w:t xml:space="preserve">etire and </w:t>
      </w:r>
      <w:r w:rsidR="5674C35C" w:rsidRPr="00F556A5">
        <w:rPr>
          <w:rFonts w:ascii="Verdana" w:eastAsia="Segoe UI" w:hAnsi="Verdana" w:cs="Segoe UI"/>
          <w:color w:val="323130"/>
          <w:sz w:val="24"/>
          <w:szCs w:val="24"/>
        </w:rPr>
        <w:t>r</w:t>
      </w:r>
      <w:r w:rsidRPr="00F556A5">
        <w:rPr>
          <w:rFonts w:ascii="Verdana" w:eastAsia="Segoe UI" w:hAnsi="Verdana" w:cs="Segoe UI"/>
          <w:color w:val="323130"/>
          <w:sz w:val="24"/>
          <w:szCs w:val="24"/>
        </w:rPr>
        <w:t xml:space="preserve">eturn appointment. </w:t>
      </w:r>
    </w:p>
    <w:p w14:paraId="5B2B79FA" w14:textId="77777777" w:rsidR="00830720" w:rsidRDefault="00830720" w:rsidP="169ECB4A">
      <w:pPr>
        <w:shd w:val="clear" w:color="auto" w:fill="FFFFFF" w:themeFill="background1"/>
        <w:rPr>
          <w:rFonts w:ascii="Verdana" w:eastAsia="Segoe UI" w:hAnsi="Verdana" w:cs="Segoe UI"/>
          <w:color w:val="323130"/>
          <w:sz w:val="24"/>
          <w:szCs w:val="24"/>
        </w:rPr>
      </w:pPr>
    </w:p>
    <w:p w14:paraId="682BDCEB" w14:textId="2EA82848" w:rsidR="00830720" w:rsidRPr="00F556A5" w:rsidRDefault="00830720" w:rsidP="169ECB4A">
      <w:pPr>
        <w:shd w:val="clear" w:color="auto" w:fill="FFFFFF" w:themeFill="background1"/>
        <w:rPr>
          <w:rFonts w:ascii="Verdana" w:eastAsia="Segoe UI" w:hAnsi="Verdana" w:cs="Segoe UI"/>
          <w:color w:val="323130"/>
          <w:sz w:val="24"/>
          <w:szCs w:val="24"/>
        </w:rPr>
      </w:pPr>
      <w:r>
        <w:rPr>
          <w:rFonts w:ascii="Verdana" w:eastAsia="Segoe UI" w:hAnsi="Verdana" w:cs="Segoe UI"/>
          <w:color w:val="323130"/>
          <w:sz w:val="24"/>
          <w:szCs w:val="24"/>
        </w:rPr>
        <w:t xml:space="preserve">Following approval, Line Managers </w:t>
      </w:r>
      <w:r w:rsidR="00A8703D">
        <w:rPr>
          <w:rFonts w:ascii="Verdana" w:eastAsia="Segoe UI" w:hAnsi="Verdana" w:cs="Segoe UI"/>
          <w:color w:val="323130"/>
          <w:sz w:val="24"/>
          <w:szCs w:val="24"/>
        </w:rPr>
        <w:t>should follow the final section of the form – next steps for Manager.</w:t>
      </w:r>
    </w:p>
    <w:p w14:paraId="404FFAC1" w14:textId="27C51FFA" w:rsidR="169ECB4A" w:rsidRDefault="169ECB4A" w:rsidP="169ECB4A">
      <w:pPr>
        <w:spacing w:after="200" w:line="276" w:lineRule="auto"/>
        <w:contextualSpacing/>
        <w:jc w:val="both"/>
        <w:rPr>
          <w:rFonts w:ascii="Verdana" w:eastAsia="Calibri" w:hAnsi="Verdana"/>
          <w:sz w:val="24"/>
          <w:szCs w:val="24"/>
        </w:rPr>
      </w:pPr>
    </w:p>
    <w:p w14:paraId="3CD36262" w14:textId="77777777" w:rsidR="00690EED" w:rsidRPr="00D01CC1" w:rsidRDefault="00690EED" w:rsidP="00690EED">
      <w:pPr>
        <w:spacing w:after="200" w:line="360" w:lineRule="auto"/>
        <w:contextualSpacing/>
        <w:jc w:val="both"/>
        <w:rPr>
          <w:rFonts w:ascii="Verdana" w:eastAsia="Calibri" w:hAnsi="Verdana"/>
          <w:sz w:val="24"/>
          <w:szCs w:val="24"/>
        </w:rPr>
      </w:pPr>
      <w:r w:rsidRPr="00D01CC1">
        <w:rPr>
          <w:rFonts w:ascii="Verdana" w:eastAsia="Calibri" w:hAnsi="Verdana"/>
          <w:b/>
          <w:sz w:val="24"/>
          <w:szCs w:val="24"/>
          <w:u w:val="single"/>
        </w:rPr>
        <w:t>Section One: To be completed by Employee</w:t>
      </w:r>
    </w:p>
    <w:tbl>
      <w:tblPr>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53"/>
        <w:gridCol w:w="1261"/>
        <w:gridCol w:w="3351"/>
        <w:gridCol w:w="2602"/>
      </w:tblGrid>
      <w:tr w:rsidR="00690EED" w:rsidRPr="00D01CC1" w14:paraId="794DA63F" w14:textId="77777777" w:rsidTr="169ECB4A">
        <w:tc>
          <w:tcPr>
            <w:tcW w:w="1853" w:type="dxa"/>
            <w:tcBorders>
              <w:right w:val="nil"/>
            </w:tcBorders>
          </w:tcPr>
          <w:p w14:paraId="3B57F670" w14:textId="14FF9485" w:rsidR="00690EED" w:rsidRPr="00D01CC1" w:rsidRDefault="00690EED" w:rsidP="169ECB4A">
            <w:pPr>
              <w:contextualSpacing/>
              <w:jc w:val="both"/>
              <w:rPr>
                <w:rFonts w:ascii="Verdana" w:eastAsia="Calibri" w:hAnsi="Verdana"/>
                <w:sz w:val="24"/>
                <w:szCs w:val="24"/>
              </w:rPr>
            </w:pPr>
            <w:r w:rsidRPr="169ECB4A">
              <w:rPr>
                <w:rFonts w:ascii="Verdana" w:eastAsia="Calibri" w:hAnsi="Verdana"/>
                <w:sz w:val="24"/>
                <w:szCs w:val="24"/>
              </w:rPr>
              <w:t>Name:</w:t>
            </w:r>
          </w:p>
          <w:p w14:paraId="1472277C" w14:textId="6D20726E" w:rsidR="00690EED" w:rsidRPr="00D01CC1" w:rsidRDefault="00690EED" w:rsidP="004830E3">
            <w:pPr>
              <w:contextualSpacing/>
              <w:jc w:val="both"/>
              <w:rPr>
                <w:rFonts w:ascii="Verdana" w:eastAsia="Calibri" w:hAnsi="Verdana"/>
                <w:sz w:val="24"/>
                <w:szCs w:val="24"/>
              </w:rPr>
            </w:pPr>
          </w:p>
        </w:tc>
        <w:tc>
          <w:tcPr>
            <w:tcW w:w="1261" w:type="dxa"/>
            <w:tcBorders>
              <w:left w:val="nil"/>
            </w:tcBorders>
          </w:tcPr>
          <w:p w14:paraId="7A6182BB" w14:textId="77777777" w:rsidR="00690EED" w:rsidRPr="00D01CC1" w:rsidRDefault="00690EED" w:rsidP="004830E3">
            <w:pPr>
              <w:contextualSpacing/>
              <w:jc w:val="both"/>
              <w:rPr>
                <w:rFonts w:ascii="Verdana" w:eastAsia="Calibri" w:hAnsi="Verdana"/>
                <w:sz w:val="24"/>
                <w:szCs w:val="24"/>
              </w:rPr>
            </w:pPr>
          </w:p>
        </w:tc>
        <w:tc>
          <w:tcPr>
            <w:tcW w:w="3351" w:type="dxa"/>
            <w:tcBorders>
              <w:right w:val="nil"/>
            </w:tcBorders>
          </w:tcPr>
          <w:p w14:paraId="09E1331A" w14:textId="77777777" w:rsidR="00690EED" w:rsidRPr="00D01CC1" w:rsidRDefault="00690EED" w:rsidP="004830E3">
            <w:pPr>
              <w:contextualSpacing/>
              <w:jc w:val="both"/>
              <w:rPr>
                <w:rFonts w:ascii="Verdana" w:eastAsia="Calibri" w:hAnsi="Verdana"/>
                <w:sz w:val="24"/>
                <w:szCs w:val="24"/>
              </w:rPr>
            </w:pPr>
            <w:r>
              <w:rPr>
                <w:rFonts w:ascii="Verdana" w:eastAsia="Calibri" w:hAnsi="Verdana"/>
                <w:sz w:val="24"/>
                <w:szCs w:val="24"/>
              </w:rPr>
              <w:t xml:space="preserve">Employee </w:t>
            </w:r>
            <w:r w:rsidRPr="00D01CC1">
              <w:rPr>
                <w:rFonts w:ascii="Verdana" w:eastAsia="Calibri" w:hAnsi="Verdana"/>
                <w:sz w:val="24"/>
                <w:szCs w:val="24"/>
              </w:rPr>
              <w:t>Number:</w:t>
            </w:r>
          </w:p>
        </w:tc>
        <w:tc>
          <w:tcPr>
            <w:tcW w:w="2602" w:type="dxa"/>
            <w:tcBorders>
              <w:left w:val="nil"/>
            </w:tcBorders>
          </w:tcPr>
          <w:p w14:paraId="1F7226F7" w14:textId="77777777" w:rsidR="00690EED" w:rsidRPr="00D01CC1" w:rsidRDefault="00690EED" w:rsidP="004830E3">
            <w:pPr>
              <w:contextualSpacing/>
              <w:jc w:val="both"/>
              <w:rPr>
                <w:rFonts w:ascii="Verdana" w:eastAsia="Calibri" w:hAnsi="Verdana"/>
                <w:sz w:val="24"/>
                <w:szCs w:val="24"/>
              </w:rPr>
            </w:pPr>
          </w:p>
        </w:tc>
      </w:tr>
      <w:tr w:rsidR="00690EED" w:rsidRPr="00D01CC1" w14:paraId="526EC503" w14:textId="77777777" w:rsidTr="169ECB4A">
        <w:trPr>
          <w:trHeight w:val="613"/>
        </w:trPr>
        <w:tc>
          <w:tcPr>
            <w:tcW w:w="1853" w:type="dxa"/>
            <w:tcBorders>
              <w:right w:val="nil"/>
            </w:tcBorders>
          </w:tcPr>
          <w:p w14:paraId="32EFBAE5" w14:textId="77777777" w:rsidR="00690EED" w:rsidRPr="00D01CC1" w:rsidRDefault="00690EED" w:rsidP="004830E3">
            <w:pPr>
              <w:spacing w:line="276" w:lineRule="auto"/>
              <w:contextualSpacing/>
              <w:jc w:val="both"/>
              <w:rPr>
                <w:rFonts w:ascii="Verdana" w:eastAsia="Calibri" w:hAnsi="Verdana"/>
                <w:sz w:val="24"/>
                <w:szCs w:val="24"/>
              </w:rPr>
            </w:pPr>
            <w:r w:rsidRPr="00D01CC1">
              <w:rPr>
                <w:rFonts w:ascii="Verdana" w:eastAsia="Calibri" w:hAnsi="Verdana"/>
                <w:sz w:val="24"/>
                <w:szCs w:val="24"/>
              </w:rPr>
              <w:t>Current Post:</w:t>
            </w:r>
          </w:p>
        </w:tc>
        <w:tc>
          <w:tcPr>
            <w:tcW w:w="1261" w:type="dxa"/>
            <w:tcBorders>
              <w:left w:val="nil"/>
            </w:tcBorders>
          </w:tcPr>
          <w:p w14:paraId="31E1AE58" w14:textId="77777777" w:rsidR="00690EED" w:rsidRPr="00D01CC1" w:rsidRDefault="00690EED" w:rsidP="004830E3">
            <w:pPr>
              <w:spacing w:line="276" w:lineRule="auto"/>
              <w:contextualSpacing/>
              <w:jc w:val="both"/>
              <w:rPr>
                <w:rFonts w:ascii="Verdana" w:eastAsia="Calibri" w:hAnsi="Verdana"/>
                <w:sz w:val="24"/>
                <w:szCs w:val="24"/>
              </w:rPr>
            </w:pPr>
          </w:p>
        </w:tc>
        <w:tc>
          <w:tcPr>
            <w:tcW w:w="3351" w:type="dxa"/>
            <w:tcBorders>
              <w:right w:val="nil"/>
            </w:tcBorders>
          </w:tcPr>
          <w:p w14:paraId="39EA46ED" w14:textId="77777777" w:rsidR="00690EED" w:rsidRPr="00D01CC1" w:rsidRDefault="00690EED" w:rsidP="004830E3">
            <w:pPr>
              <w:spacing w:line="276" w:lineRule="auto"/>
              <w:contextualSpacing/>
              <w:jc w:val="both"/>
              <w:rPr>
                <w:rFonts w:ascii="Verdana" w:eastAsia="Calibri" w:hAnsi="Verdana"/>
                <w:sz w:val="24"/>
                <w:szCs w:val="24"/>
              </w:rPr>
            </w:pPr>
            <w:r w:rsidRPr="00D01CC1">
              <w:rPr>
                <w:rFonts w:ascii="Verdana" w:eastAsia="Calibri" w:hAnsi="Verdana"/>
                <w:sz w:val="24"/>
                <w:szCs w:val="24"/>
              </w:rPr>
              <w:t>Division/Dept.:</w:t>
            </w:r>
          </w:p>
        </w:tc>
        <w:tc>
          <w:tcPr>
            <w:tcW w:w="2602" w:type="dxa"/>
            <w:tcBorders>
              <w:left w:val="nil"/>
            </w:tcBorders>
          </w:tcPr>
          <w:p w14:paraId="6BAFCD95" w14:textId="77777777" w:rsidR="00690EED" w:rsidRPr="00D01CC1" w:rsidRDefault="00690EED" w:rsidP="004830E3">
            <w:pPr>
              <w:spacing w:line="276" w:lineRule="auto"/>
              <w:contextualSpacing/>
              <w:jc w:val="both"/>
              <w:rPr>
                <w:rFonts w:ascii="Verdana" w:eastAsia="Calibri" w:hAnsi="Verdana"/>
                <w:sz w:val="24"/>
                <w:szCs w:val="24"/>
              </w:rPr>
            </w:pPr>
          </w:p>
        </w:tc>
      </w:tr>
      <w:tr w:rsidR="00690EED" w:rsidRPr="00D01CC1" w14:paraId="29B649DD" w14:textId="77777777" w:rsidTr="169ECB4A">
        <w:trPr>
          <w:trHeight w:val="551"/>
        </w:trPr>
        <w:tc>
          <w:tcPr>
            <w:tcW w:w="1853" w:type="dxa"/>
            <w:tcBorders>
              <w:right w:val="nil"/>
            </w:tcBorders>
          </w:tcPr>
          <w:p w14:paraId="7E88F5E7" w14:textId="77777777" w:rsidR="00690EED" w:rsidRPr="00D01CC1" w:rsidRDefault="00690EED" w:rsidP="004830E3">
            <w:pPr>
              <w:spacing w:after="200" w:line="276" w:lineRule="auto"/>
              <w:contextualSpacing/>
              <w:jc w:val="both"/>
              <w:rPr>
                <w:rFonts w:ascii="Verdana" w:eastAsia="Calibri" w:hAnsi="Verdana"/>
                <w:sz w:val="24"/>
                <w:szCs w:val="24"/>
              </w:rPr>
            </w:pPr>
            <w:r w:rsidRPr="00D01CC1">
              <w:rPr>
                <w:rFonts w:ascii="Verdana" w:eastAsia="Calibri" w:hAnsi="Verdana"/>
                <w:sz w:val="24"/>
                <w:szCs w:val="24"/>
              </w:rPr>
              <w:t>Band:</w:t>
            </w:r>
          </w:p>
        </w:tc>
        <w:tc>
          <w:tcPr>
            <w:tcW w:w="1261" w:type="dxa"/>
            <w:tcBorders>
              <w:left w:val="nil"/>
            </w:tcBorders>
          </w:tcPr>
          <w:p w14:paraId="674E9BBF" w14:textId="77777777" w:rsidR="00690EED" w:rsidRPr="00D01CC1" w:rsidRDefault="00690EED" w:rsidP="004830E3">
            <w:pPr>
              <w:spacing w:after="200" w:line="276" w:lineRule="auto"/>
              <w:contextualSpacing/>
              <w:jc w:val="both"/>
              <w:rPr>
                <w:rFonts w:ascii="Verdana" w:eastAsia="Calibri" w:hAnsi="Verdana"/>
                <w:sz w:val="24"/>
                <w:szCs w:val="24"/>
              </w:rPr>
            </w:pPr>
          </w:p>
        </w:tc>
        <w:tc>
          <w:tcPr>
            <w:tcW w:w="3351" w:type="dxa"/>
            <w:tcBorders>
              <w:right w:val="nil"/>
            </w:tcBorders>
          </w:tcPr>
          <w:p w14:paraId="4DB9DFE7" w14:textId="3DA25D76" w:rsidR="00690EED" w:rsidRPr="00D01CC1" w:rsidRDefault="00690EED" w:rsidP="00283D75">
            <w:pPr>
              <w:contextualSpacing/>
              <w:rPr>
                <w:rFonts w:ascii="Verdana" w:eastAsia="Calibri" w:hAnsi="Verdana"/>
                <w:sz w:val="24"/>
                <w:szCs w:val="24"/>
              </w:rPr>
            </w:pPr>
            <w:r w:rsidRPr="00D01CC1">
              <w:rPr>
                <w:rFonts w:ascii="Verdana" w:eastAsia="Calibri" w:hAnsi="Verdana"/>
                <w:sz w:val="24"/>
                <w:szCs w:val="24"/>
              </w:rPr>
              <w:t xml:space="preserve">Current hours of </w:t>
            </w:r>
            <w:r w:rsidR="00283D75">
              <w:rPr>
                <w:rFonts w:ascii="Verdana" w:eastAsia="Calibri" w:hAnsi="Verdana"/>
                <w:sz w:val="24"/>
                <w:szCs w:val="24"/>
              </w:rPr>
              <w:t>wo</w:t>
            </w:r>
            <w:r w:rsidRPr="00D01CC1">
              <w:rPr>
                <w:rFonts w:ascii="Verdana" w:eastAsia="Calibri" w:hAnsi="Verdana"/>
                <w:sz w:val="24"/>
                <w:szCs w:val="24"/>
              </w:rPr>
              <w:t>rk</w:t>
            </w:r>
            <w:r>
              <w:rPr>
                <w:rFonts w:ascii="Verdana" w:eastAsia="Calibri" w:hAnsi="Verdana"/>
                <w:sz w:val="24"/>
                <w:szCs w:val="24"/>
              </w:rPr>
              <w:t>/Sessions</w:t>
            </w:r>
            <w:r w:rsidRPr="00D01CC1">
              <w:rPr>
                <w:rFonts w:ascii="Verdana" w:eastAsia="Calibri" w:hAnsi="Verdana"/>
                <w:sz w:val="24"/>
                <w:szCs w:val="24"/>
              </w:rPr>
              <w:t>:</w:t>
            </w:r>
          </w:p>
        </w:tc>
        <w:tc>
          <w:tcPr>
            <w:tcW w:w="2602" w:type="dxa"/>
            <w:tcBorders>
              <w:left w:val="nil"/>
            </w:tcBorders>
          </w:tcPr>
          <w:p w14:paraId="6ECF81DF" w14:textId="77777777" w:rsidR="00690EED" w:rsidRPr="00D01CC1" w:rsidRDefault="00690EED" w:rsidP="004830E3">
            <w:pPr>
              <w:spacing w:after="200" w:line="276" w:lineRule="auto"/>
              <w:contextualSpacing/>
              <w:jc w:val="both"/>
              <w:rPr>
                <w:rFonts w:ascii="Verdana" w:eastAsia="Calibri" w:hAnsi="Verdana"/>
                <w:sz w:val="24"/>
                <w:szCs w:val="24"/>
              </w:rPr>
            </w:pPr>
          </w:p>
        </w:tc>
      </w:tr>
      <w:tr w:rsidR="00690EED" w:rsidRPr="00D01CC1" w14:paraId="141D6B97" w14:textId="77777777" w:rsidTr="169ECB4A">
        <w:tc>
          <w:tcPr>
            <w:tcW w:w="9067" w:type="dxa"/>
            <w:gridSpan w:val="4"/>
          </w:tcPr>
          <w:p w14:paraId="513C74E2" w14:textId="778E15EB" w:rsidR="00690EED" w:rsidRDefault="00690EED" w:rsidP="008B1C20">
            <w:pPr>
              <w:spacing w:line="276" w:lineRule="auto"/>
              <w:contextualSpacing/>
              <w:rPr>
                <w:rFonts w:ascii="Verdana" w:eastAsia="Calibri" w:hAnsi="Verdana"/>
                <w:sz w:val="24"/>
                <w:szCs w:val="24"/>
              </w:rPr>
            </w:pPr>
            <w:r w:rsidRPr="00C71344">
              <w:rPr>
                <w:rFonts w:ascii="Verdana" w:eastAsia="Calibri" w:hAnsi="Verdana"/>
                <w:sz w:val="24"/>
                <w:szCs w:val="24"/>
              </w:rPr>
              <w:t xml:space="preserve">I am formally notifying you of my intention to retire on ……………………. </w:t>
            </w:r>
            <w:r w:rsidR="00291B50">
              <w:rPr>
                <w:rFonts w:ascii="Verdana" w:eastAsia="Calibri" w:hAnsi="Verdana"/>
                <w:sz w:val="24"/>
                <w:szCs w:val="24"/>
              </w:rPr>
              <w:t xml:space="preserve">(having </w:t>
            </w:r>
            <w:r w:rsidRPr="00C71344">
              <w:rPr>
                <w:rFonts w:ascii="Verdana" w:eastAsia="Calibri" w:hAnsi="Verdana"/>
                <w:sz w:val="24"/>
                <w:szCs w:val="24"/>
              </w:rPr>
              <w:t>access</w:t>
            </w:r>
            <w:r w:rsidR="00291B50">
              <w:rPr>
                <w:rFonts w:ascii="Verdana" w:eastAsia="Calibri" w:hAnsi="Verdana"/>
                <w:sz w:val="24"/>
                <w:szCs w:val="24"/>
              </w:rPr>
              <w:t>ed</w:t>
            </w:r>
            <w:r w:rsidRPr="00C71344">
              <w:rPr>
                <w:rFonts w:ascii="Verdana" w:eastAsia="Calibri" w:hAnsi="Verdana"/>
                <w:sz w:val="24"/>
                <w:szCs w:val="24"/>
              </w:rPr>
              <w:t xml:space="preserve"> </w:t>
            </w:r>
            <w:r w:rsidR="009A10B0">
              <w:rPr>
                <w:rFonts w:ascii="Verdana" w:eastAsia="Calibri" w:hAnsi="Verdana"/>
                <w:sz w:val="24"/>
                <w:szCs w:val="24"/>
              </w:rPr>
              <w:t xml:space="preserve">my </w:t>
            </w:r>
            <w:r w:rsidRPr="00C71344">
              <w:rPr>
                <w:rFonts w:ascii="Verdana" w:eastAsia="Calibri" w:hAnsi="Verdana"/>
                <w:sz w:val="24"/>
                <w:szCs w:val="24"/>
              </w:rPr>
              <w:t>NHS Pension</w:t>
            </w:r>
            <w:r w:rsidR="00291B50">
              <w:rPr>
                <w:rFonts w:ascii="Verdana" w:eastAsia="Calibri" w:hAnsi="Verdana"/>
                <w:sz w:val="24"/>
                <w:szCs w:val="24"/>
              </w:rPr>
              <w:t>)</w:t>
            </w:r>
            <w:r w:rsidR="00811407">
              <w:rPr>
                <w:rFonts w:ascii="Verdana" w:eastAsia="Calibri" w:hAnsi="Verdana"/>
                <w:sz w:val="24"/>
                <w:szCs w:val="24"/>
              </w:rPr>
              <w:t xml:space="preserve"> and </w:t>
            </w:r>
            <w:r w:rsidRPr="00C71344">
              <w:rPr>
                <w:rFonts w:ascii="Verdana" w:eastAsia="Calibri" w:hAnsi="Verdana"/>
                <w:sz w:val="24"/>
                <w:szCs w:val="24"/>
              </w:rPr>
              <w:t xml:space="preserve">I wish to apply to return to the employment of </w:t>
            </w:r>
            <w:r>
              <w:rPr>
                <w:rFonts w:ascii="Verdana" w:eastAsia="Calibri" w:hAnsi="Verdana"/>
                <w:sz w:val="24"/>
                <w:szCs w:val="24"/>
              </w:rPr>
              <w:t>Public Health Wales</w:t>
            </w:r>
            <w:r w:rsidRPr="00C71344">
              <w:rPr>
                <w:rFonts w:ascii="Verdana" w:eastAsia="Calibri" w:hAnsi="Verdana"/>
                <w:sz w:val="24"/>
                <w:szCs w:val="24"/>
              </w:rPr>
              <w:t>.</w:t>
            </w:r>
          </w:p>
          <w:p w14:paraId="175CD487" w14:textId="77777777" w:rsidR="00690EED" w:rsidRDefault="00690EED" w:rsidP="008B1C20">
            <w:pPr>
              <w:spacing w:line="276" w:lineRule="auto"/>
              <w:contextualSpacing/>
              <w:rPr>
                <w:rFonts w:ascii="Verdana" w:eastAsia="Calibri" w:hAnsi="Verdana"/>
                <w:sz w:val="24"/>
                <w:szCs w:val="24"/>
              </w:rPr>
            </w:pPr>
          </w:p>
          <w:p w14:paraId="5F51EB06" w14:textId="77777777" w:rsidR="00690EED" w:rsidRDefault="00690EED" w:rsidP="008B1C20">
            <w:pPr>
              <w:spacing w:line="276" w:lineRule="auto"/>
              <w:contextualSpacing/>
              <w:rPr>
                <w:rFonts w:ascii="Verdana" w:eastAsia="Calibri" w:hAnsi="Verdana"/>
                <w:sz w:val="24"/>
                <w:szCs w:val="24"/>
              </w:rPr>
            </w:pPr>
            <w:r w:rsidRPr="00C71344">
              <w:rPr>
                <w:rFonts w:ascii="Verdana" w:eastAsia="Calibri" w:hAnsi="Verdana"/>
                <w:sz w:val="24"/>
                <w:szCs w:val="24"/>
              </w:rPr>
              <w:t>If I am successful in my application to return to employment, I would wish to:</w:t>
            </w:r>
          </w:p>
          <w:p w14:paraId="64B236EB" w14:textId="77777777" w:rsidR="00690EED" w:rsidRDefault="00690EED" w:rsidP="008B1C20">
            <w:pPr>
              <w:spacing w:line="276" w:lineRule="auto"/>
              <w:contextualSpacing/>
              <w:rPr>
                <w:rFonts w:ascii="Verdana" w:eastAsia="Calibri" w:hAnsi="Verdana"/>
                <w:sz w:val="24"/>
                <w:szCs w:val="24"/>
              </w:rPr>
            </w:pPr>
          </w:p>
          <w:p w14:paraId="23F1CB3C" w14:textId="77777777" w:rsidR="00690EED" w:rsidRPr="00C71344" w:rsidRDefault="00690EED" w:rsidP="008B1C20">
            <w:pPr>
              <w:numPr>
                <w:ilvl w:val="0"/>
                <w:numId w:val="2"/>
              </w:numPr>
              <w:spacing w:line="276" w:lineRule="auto"/>
              <w:contextualSpacing/>
              <w:rPr>
                <w:rFonts w:ascii="Verdana" w:eastAsia="Calibri" w:hAnsi="Verdana"/>
                <w:sz w:val="24"/>
                <w:szCs w:val="24"/>
              </w:rPr>
            </w:pPr>
            <w:r w:rsidRPr="00C71344">
              <w:rPr>
                <w:rFonts w:ascii="Verdana" w:eastAsia="Calibri" w:hAnsi="Verdana"/>
                <w:sz w:val="24"/>
                <w:szCs w:val="24"/>
              </w:rPr>
              <w:t>Return to my current post and work ………………………….hours/sessions per week</w:t>
            </w:r>
          </w:p>
          <w:p w14:paraId="0E0E8BED" w14:textId="77777777" w:rsidR="00690EED" w:rsidRPr="00C71344" w:rsidRDefault="00690EED" w:rsidP="008B1C20">
            <w:pPr>
              <w:spacing w:line="276" w:lineRule="auto"/>
              <w:contextualSpacing/>
              <w:rPr>
                <w:rFonts w:ascii="Verdana" w:eastAsia="Calibri" w:hAnsi="Verdana"/>
                <w:i/>
                <w:sz w:val="24"/>
                <w:szCs w:val="24"/>
              </w:rPr>
            </w:pPr>
            <w:r w:rsidRPr="00C71344">
              <w:rPr>
                <w:rFonts w:ascii="Verdana" w:eastAsia="Calibri" w:hAnsi="Verdana"/>
                <w:i/>
                <w:sz w:val="24"/>
                <w:szCs w:val="24"/>
              </w:rPr>
              <w:t>(please provide further details to assist in the consideration of the request)</w:t>
            </w:r>
          </w:p>
          <w:p w14:paraId="5F1AAF61" w14:textId="77777777" w:rsidR="00690EED" w:rsidRDefault="00690EED" w:rsidP="008B1C20">
            <w:pPr>
              <w:spacing w:line="276" w:lineRule="auto"/>
              <w:contextualSpacing/>
              <w:rPr>
                <w:rFonts w:ascii="Verdana" w:eastAsia="Calibri" w:hAnsi="Verdana"/>
                <w:sz w:val="24"/>
                <w:szCs w:val="24"/>
              </w:rPr>
            </w:pPr>
          </w:p>
          <w:p w14:paraId="1DC7037E" w14:textId="77777777" w:rsidR="00690EED" w:rsidRDefault="00690EED" w:rsidP="008B1C20">
            <w:pPr>
              <w:spacing w:line="276" w:lineRule="auto"/>
              <w:contextualSpacing/>
              <w:rPr>
                <w:rFonts w:ascii="Verdana" w:eastAsia="Calibri" w:hAnsi="Verdana"/>
                <w:sz w:val="24"/>
                <w:szCs w:val="24"/>
              </w:rPr>
            </w:pPr>
            <w:r w:rsidRPr="00C34937">
              <w:rPr>
                <w:rFonts w:ascii="Verdana" w:eastAsia="Calibri" w:hAnsi="Verdana"/>
                <w:i/>
                <w:sz w:val="24"/>
                <w:szCs w:val="24"/>
              </w:rPr>
              <w:t>OR</w:t>
            </w:r>
            <w:r>
              <w:rPr>
                <w:rFonts w:ascii="Verdana" w:eastAsia="Calibri" w:hAnsi="Verdana"/>
                <w:sz w:val="24"/>
                <w:szCs w:val="24"/>
              </w:rPr>
              <w:t>:</w:t>
            </w:r>
          </w:p>
          <w:p w14:paraId="76DDB7C9" w14:textId="77777777" w:rsidR="00690EED" w:rsidRDefault="00690EED" w:rsidP="008B1C20">
            <w:pPr>
              <w:spacing w:line="276" w:lineRule="auto"/>
              <w:contextualSpacing/>
              <w:rPr>
                <w:rFonts w:ascii="Verdana" w:eastAsia="Calibri" w:hAnsi="Verdana"/>
                <w:sz w:val="24"/>
                <w:szCs w:val="24"/>
              </w:rPr>
            </w:pPr>
          </w:p>
          <w:p w14:paraId="32E09102" w14:textId="77777777" w:rsidR="00690EED" w:rsidRPr="00C34937" w:rsidRDefault="00690EED" w:rsidP="008B1C20">
            <w:pPr>
              <w:pStyle w:val="ListParagraph"/>
              <w:numPr>
                <w:ilvl w:val="0"/>
                <w:numId w:val="2"/>
              </w:numPr>
              <w:spacing w:line="276" w:lineRule="auto"/>
              <w:rPr>
                <w:rFonts w:ascii="Verdana" w:eastAsia="Calibri" w:hAnsi="Verdana"/>
                <w:sz w:val="24"/>
                <w:szCs w:val="24"/>
              </w:rPr>
            </w:pPr>
            <w:r w:rsidRPr="00C34937">
              <w:rPr>
                <w:rFonts w:ascii="Verdana" w:eastAsia="Calibri" w:hAnsi="Verdana"/>
                <w:sz w:val="24"/>
                <w:szCs w:val="24"/>
              </w:rPr>
              <w:t xml:space="preserve">Apply to return to a different post and work …………………..hours/sessions per week </w:t>
            </w:r>
          </w:p>
          <w:p w14:paraId="6C27BE49" w14:textId="77777777" w:rsidR="00690EED" w:rsidRPr="00C71344" w:rsidRDefault="00690EED" w:rsidP="008B1C20">
            <w:pPr>
              <w:spacing w:line="276" w:lineRule="auto"/>
              <w:contextualSpacing/>
              <w:rPr>
                <w:rFonts w:ascii="Verdana" w:eastAsia="Calibri" w:hAnsi="Verdana"/>
                <w:i/>
                <w:sz w:val="24"/>
                <w:szCs w:val="24"/>
              </w:rPr>
            </w:pPr>
            <w:r w:rsidRPr="00C71344">
              <w:rPr>
                <w:rFonts w:ascii="Verdana" w:eastAsia="Calibri" w:hAnsi="Verdana"/>
                <w:i/>
                <w:sz w:val="24"/>
                <w:szCs w:val="24"/>
              </w:rPr>
              <w:t>(please provide further details to assist in the consideration of the request)</w:t>
            </w:r>
          </w:p>
          <w:p w14:paraId="005D3DED" w14:textId="77777777" w:rsidR="00690EED" w:rsidRPr="00D01CC1" w:rsidRDefault="00690EED" w:rsidP="004830E3">
            <w:pPr>
              <w:spacing w:line="276" w:lineRule="auto"/>
              <w:contextualSpacing/>
              <w:jc w:val="both"/>
              <w:rPr>
                <w:rFonts w:ascii="Verdana" w:eastAsia="Calibri" w:hAnsi="Verdana"/>
                <w:sz w:val="24"/>
                <w:szCs w:val="24"/>
              </w:rPr>
            </w:pPr>
          </w:p>
        </w:tc>
      </w:tr>
      <w:tr w:rsidR="00690EED" w:rsidRPr="00D01CC1" w14:paraId="69A57F74" w14:textId="77777777" w:rsidTr="169ECB4A">
        <w:tc>
          <w:tcPr>
            <w:tcW w:w="9067" w:type="dxa"/>
            <w:gridSpan w:val="4"/>
          </w:tcPr>
          <w:p w14:paraId="47B54611" w14:textId="77777777" w:rsidR="00690EED" w:rsidRPr="00D01CC1" w:rsidRDefault="00690EED" w:rsidP="004830E3">
            <w:pPr>
              <w:spacing w:line="276" w:lineRule="auto"/>
              <w:contextualSpacing/>
              <w:jc w:val="both"/>
              <w:rPr>
                <w:rFonts w:ascii="Verdana" w:eastAsia="Calibri" w:hAnsi="Verdana"/>
                <w:sz w:val="24"/>
                <w:szCs w:val="24"/>
              </w:rPr>
            </w:pPr>
            <w:r w:rsidRPr="00D01CC1">
              <w:rPr>
                <w:rFonts w:ascii="Verdana" w:eastAsia="Calibri" w:hAnsi="Verdana"/>
                <w:sz w:val="24"/>
                <w:szCs w:val="24"/>
              </w:rPr>
              <w:lastRenderedPageBreak/>
              <w:t>Please provide full reasons for your application to Retire and Return:</w:t>
            </w:r>
          </w:p>
          <w:p w14:paraId="104DC397" w14:textId="77777777" w:rsidR="00690EED" w:rsidRPr="00D01CC1" w:rsidRDefault="00690EED" w:rsidP="004830E3">
            <w:pPr>
              <w:spacing w:line="276" w:lineRule="auto"/>
              <w:contextualSpacing/>
              <w:jc w:val="both"/>
              <w:rPr>
                <w:rFonts w:ascii="Verdana" w:eastAsia="Calibri" w:hAnsi="Verdana"/>
                <w:sz w:val="24"/>
                <w:szCs w:val="24"/>
              </w:rPr>
            </w:pPr>
            <w:r w:rsidRPr="00D01CC1">
              <w:rPr>
                <w:rFonts w:ascii="Verdana" w:eastAsia="Calibri" w:hAnsi="Verdana"/>
                <w:sz w:val="24"/>
                <w:szCs w:val="24"/>
              </w:rPr>
              <w:t>Please set out what you believe to be the advantages to Public Health Wales and to the service should your application be approved:</w:t>
            </w:r>
          </w:p>
          <w:p w14:paraId="75B55753" w14:textId="77777777" w:rsidR="00690EED" w:rsidRDefault="00690EED" w:rsidP="004830E3">
            <w:pPr>
              <w:spacing w:after="160" w:line="259" w:lineRule="auto"/>
              <w:rPr>
                <w:rFonts w:ascii="Calibri" w:eastAsia="Calibri" w:hAnsi="Calibri"/>
                <w:b/>
                <w:sz w:val="22"/>
                <w:szCs w:val="22"/>
              </w:rPr>
            </w:pPr>
          </w:p>
          <w:p w14:paraId="12553380" w14:textId="77777777" w:rsidR="00283D75" w:rsidRPr="00C71344" w:rsidRDefault="00283D75" w:rsidP="004830E3">
            <w:pPr>
              <w:spacing w:after="160" w:line="259" w:lineRule="auto"/>
              <w:rPr>
                <w:rFonts w:ascii="Calibri" w:eastAsia="Calibri" w:hAnsi="Calibri"/>
                <w:b/>
                <w:sz w:val="22"/>
                <w:szCs w:val="22"/>
              </w:rPr>
            </w:pPr>
          </w:p>
        </w:tc>
      </w:tr>
      <w:tr w:rsidR="00690EED" w:rsidRPr="00D01CC1" w14:paraId="563EA25C" w14:textId="77777777" w:rsidTr="169ECB4A">
        <w:tc>
          <w:tcPr>
            <w:tcW w:w="9067" w:type="dxa"/>
            <w:gridSpan w:val="4"/>
          </w:tcPr>
          <w:p w14:paraId="519E6A06" w14:textId="13FEA674" w:rsidR="00690EED" w:rsidRPr="003C598C" w:rsidRDefault="00690EED" w:rsidP="169ECB4A">
            <w:pPr>
              <w:spacing w:after="160" w:line="259" w:lineRule="auto"/>
              <w:rPr>
                <w:rFonts w:ascii="Calibri" w:eastAsia="Calibri" w:hAnsi="Calibri"/>
                <w:b/>
                <w:bCs/>
                <w:sz w:val="24"/>
                <w:szCs w:val="24"/>
              </w:rPr>
            </w:pPr>
            <w:r w:rsidRPr="169ECB4A">
              <w:rPr>
                <w:rFonts w:ascii="Verdana" w:eastAsia="Calibri" w:hAnsi="Verdana"/>
                <w:sz w:val="24"/>
                <w:szCs w:val="24"/>
              </w:rPr>
              <w:t>Proposed date of return</w:t>
            </w:r>
            <w:r w:rsidR="004418E2">
              <w:rPr>
                <w:rFonts w:ascii="Verdana" w:eastAsia="Calibri" w:hAnsi="Verdana"/>
                <w:sz w:val="24"/>
                <w:szCs w:val="24"/>
              </w:rPr>
              <w:t xml:space="preserve"> </w:t>
            </w:r>
            <w:r w:rsidR="004418E2" w:rsidRPr="003C598C">
              <w:rPr>
                <w:rFonts w:ascii="Verdana" w:eastAsia="Calibri" w:hAnsi="Verdana"/>
                <w:sz w:val="24"/>
                <w:szCs w:val="24"/>
              </w:rPr>
              <w:t>(</w:t>
            </w:r>
            <w:r w:rsidR="00BF5374" w:rsidRPr="007515E1">
              <w:rPr>
                <w:rFonts w:ascii="Verdana" w:eastAsia="Calibri" w:hAnsi="Verdana"/>
                <w:iCs/>
                <w:sz w:val="24"/>
                <w:szCs w:val="24"/>
              </w:rPr>
              <w:t>A break in service of at least 7 days between retirement and return is required)</w:t>
            </w:r>
            <w:r w:rsidR="007515E1" w:rsidRPr="007515E1">
              <w:rPr>
                <w:rFonts w:ascii="Verdana" w:eastAsia="Calibri" w:hAnsi="Verdana"/>
                <w:iCs/>
                <w:sz w:val="24"/>
                <w:szCs w:val="24"/>
              </w:rPr>
              <w:t>:</w:t>
            </w:r>
          </w:p>
          <w:p w14:paraId="0D1769B3" w14:textId="4902CC48" w:rsidR="00690EED" w:rsidRPr="00C71344" w:rsidRDefault="00690EED" w:rsidP="169ECB4A">
            <w:pPr>
              <w:spacing w:after="160" w:line="259" w:lineRule="auto"/>
              <w:rPr>
                <w:rFonts w:ascii="Verdana" w:eastAsia="Calibri" w:hAnsi="Verdana"/>
                <w:sz w:val="16"/>
                <w:szCs w:val="16"/>
              </w:rPr>
            </w:pPr>
          </w:p>
        </w:tc>
      </w:tr>
      <w:tr w:rsidR="00690EED" w:rsidRPr="00D01CC1" w14:paraId="3E57FB80" w14:textId="77777777" w:rsidTr="169ECB4A">
        <w:tc>
          <w:tcPr>
            <w:tcW w:w="9067" w:type="dxa"/>
            <w:gridSpan w:val="4"/>
          </w:tcPr>
          <w:p w14:paraId="6CD41C48" w14:textId="70CB0A03" w:rsidR="00690EED" w:rsidRPr="00C71344" w:rsidRDefault="00690EED" w:rsidP="169ECB4A">
            <w:pPr>
              <w:spacing w:after="160" w:line="259" w:lineRule="auto"/>
              <w:rPr>
                <w:rFonts w:ascii="Calibri" w:eastAsia="Calibri" w:hAnsi="Calibri"/>
                <w:b/>
                <w:bCs/>
                <w:sz w:val="22"/>
                <w:szCs w:val="22"/>
              </w:rPr>
            </w:pPr>
            <w:r w:rsidRPr="169ECB4A">
              <w:rPr>
                <w:rFonts w:ascii="Verdana" w:eastAsia="Calibri" w:hAnsi="Verdana"/>
                <w:sz w:val="24"/>
                <w:szCs w:val="24"/>
              </w:rPr>
              <w:t>Proposed tenure (Permanent/FTC, if FTC confirm end date):</w:t>
            </w:r>
          </w:p>
          <w:p w14:paraId="3BE79550" w14:textId="1DA657D9" w:rsidR="00690EED" w:rsidRPr="00C71344" w:rsidRDefault="00690EED" w:rsidP="169ECB4A">
            <w:pPr>
              <w:spacing w:after="160" w:line="259" w:lineRule="auto"/>
              <w:rPr>
                <w:rFonts w:ascii="Verdana" w:eastAsia="Calibri" w:hAnsi="Verdana"/>
                <w:sz w:val="24"/>
                <w:szCs w:val="24"/>
              </w:rPr>
            </w:pPr>
          </w:p>
        </w:tc>
      </w:tr>
      <w:tr w:rsidR="00690EED" w:rsidRPr="00D01CC1" w14:paraId="5C429BF7" w14:textId="77777777" w:rsidTr="169ECB4A">
        <w:tc>
          <w:tcPr>
            <w:tcW w:w="9067" w:type="dxa"/>
            <w:gridSpan w:val="4"/>
          </w:tcPr>
          <w:p w14:paraId="50582462" w14:textId="77777777" w:rsidR="00690EED" w:rsidRPr="00C71344" w:rsidRDefault="00690EED" w:rsidP="004830E3">
            <w:pPr>
              <w:spacing w:after="160" w:line="259" w:lineRule="auto"/>
              <w:rPr>
                <w:rFonts w:ascii="Calibri" w:eastAsia="Calibri" w:hAnsi="Calibri"/>
                <w:b/>
                <w:sz w:val="22"/>
                <w:szCs w:val="22"/>
              </w:rPr>
            </w:pPr>
            <w:r w:rsidRPr="00C71344">
              <w:rPr>
                <w:rFonts w:ascii="Calibri" w:eastAsia="Calibri" w:hAnsi="Calibri"/>
                <w:b/>
                <w:sz w:val="22"/>
                <w:szCs w:val="22"/>
              </w:rPr>
              <w:t xml:space="preserve">I understand that: </w:t>
            </w:r>
          </w:p>
          <w:p w14:paraId="607896FF" w14:textId="77777777" w:rsidR="00690EED" w:rsidRPr="00C71344" w:rsidRDefault="00690EED" w:rsidP="00690EED">
            <w:pPr>
              <w:numPr>
                <w:ilvl w:val="0"/>
                <w:numId w:val="3"/>
              </w:numPr>
              <w:tabs>
                <w:tab w:val="clear" w:pos="720"/>
                <w:tab w:val="num" w:pos="313"/>
              </w:tabs>
              <w:spacing w:before="120" w:after="160" w:line="259" w:lineRule="auto"/>
              <w:ind w:left="313" w:hanging="142"/>
              <w:rPr>
                <w:rFonts w:ascii="Calibri" w:eastAsia="Calibri" w:hAnsi="Calibri" w:cs="Arial"/>
                <w:sz w:val="22"/>
                <w:szCs w:val="22"/>
              </w:rPr>
            </w:pPr>
            <w:r>
              <w:rPr>
                <w:rFonts w:ascii="Calibri" w:eastAsia="Calibri" w:hAnsi="Calibri" w:cs="Arial"/>
                <w:sz w:val="22"/>
                <w:szCs w:val="22"/>
              </w:rPr>
              <w:t>Public Health Wales</w:t>
            </w:r>
            <w:r w:rsidRPr="00C71344">
              <w:rPr>
                <w:rFonts w:ascii="Calibri" w:eastAsia="Calibri" w:hAnsi="Calibri" w:cs="Arial"/>
                <w:sz w:val="22"/>
                <w:szCs w:val="22"/>
              </w:rPr>
              <w:t xml:space="preserve"> is under no obligation to approve my request to retire, access my NHS Pension and return to employment.  </w:t>
            </w:r>
          </w:p>
          <w:p w14:paraId="0D4594D9" w14:textId="77777777" w:rsidR="00690EED" w:rsidRPr="00C71344" w:rsidRDefault="00690EED" w:rsidP="00690EED">
            <w:pPr>
              <w:numPr>
                <w:ilvl w:val="0"/>
                <w:numId w:val="3"/>
              </w:numPr>
              <w:tabs>
                <w:tab w:val="clear" w:pos="720"/>
                <w:tab w:val="num" w:pos="313"/>
              </w:tabs>
              <w:spacing w:before="120" w:after="160" w:line="259" w:lineRule="auto"/>
              <w:ind w:left="313" w:hanging="142"/>
              <w:rPr>
                <w:rFonts w:ascii="Calibri" w:eastAsia="Calibri" w:hAnsi="Calibri" w:cs="Arial"/>
                <w:sz w:val="22"/>
                <w:szCs w:val="22"/>
              </w:rPr>
            </w:pPr>
            <w:r w:rsidRPr="00C71344">
              <w:rPr>
                <w:rFonts w:ascii="Calibri" w:eastAsia="Calibri" w:hAnsi="Calibri" w:cs="Arial"/>
                <w:sz w:val="22"/>
                <w:szCs w:val="22"/>
              </w:rPr>
              <w:t>If I wish to return to a different post, I will need to apply in open competition for the post. The interview must have taken place prior to my retirement.</w:t>
            </w:r>
          </w:p>
          <w:p w14:paraId="416C0500" w14:textId="77777777" w:rsidR="00690EED" w:rsidRPr="00C71344" w:rsidRDefault="00690EED" w:rsidP="00690EED">
            <w:pPr>
              <w:numPr>
                <w:ilvl w:val="0"/>
                <w:numId w:val="3"/>
              </w:numPr>
              <w:tabs>
                <w:tab w:val="clear" w:pos="720"/>
                <w:tab w:val="num" w:pos="313"/>
              </w:tabs>
              <w:spacing w:before="120" w:after="160" w:line="259" w:lineRule="auto"/>
              <w:ind w:left="313" w:hanging="142"/>
              <w:rPr>
                <w:rFonts w:ascii="Calibri" w:eastAsia="Calibri" w:hAnsi="Calibri" w:cs="Arial"/>
                <w:sz w:val="22"/>
                <w:szCs w:val="22"/>
              </w:rPr>
            </w:pPr>
            <w:r w:rsidRPr="00C71344">
              <w:rPr>
                <w:rFonts w:ascii="Calibri" w:eastAsia="Calibri" w:hAnsi="Calibri" w:cs="Arial"/>
                <w:sz w:val="22"/>
                <w:szCs w:val="22"/>
              </w:rPr>
              <w:t xml:space="preserve">If my application is successful, I will be required to take a break of </w:t>
            </w:r>
            <w:r>
              <w:rPr>
                <w:rFonts w:ascii="Calibri" w:eastAsia="Calibri" w:hAnsi="Calibri" w:cs="Arial"/>
                <w:sz w:val="22"/>
                <w:szCs w:val="22"/>
              </w:rPr>
              <w:t xml:space="preserve">7 days </w:t>
            </w:r>
            <w:r w:rsidRPr="00C71344">
              <w:rPr>
                <w:rFonts w:ascii="Calibri" w:eastAsia="Calibri" w:hAnsi="Calibri" w:cs="Arial"/>
                <w:sz w:val="22"/>
                <w:szCs w:val="22"/>
              </w:rPr>
              <w:t xml:space="preserve">(excluding any paid annual leave) from the date of retirement to the date of re-engagement. </w:t>
            </w:r>
          </w:p>
          <w:p w14:paraId="6808A55E" w14:textId="77777777" w:rsidR="00690EED" w:rsidRPr="00C71344" w:rsidRDefault="00690EED" w:rsidP="00690EED">
            <w:pPr>
              <w:numPr>
                <w:ilvl w:val="0"/>
                <w:numId w:val="3"/>
              </w:numPr>
              <w:tabs>
                <w:tab w:val="clear" w:pos="720"/>
                <w:tab w:val="num" w:pos="313"/>
              </w:tabs>
              <w:spacing w:before="120" w:after="160" w:line="259" w:lineRule="auto"/>
              <w:ind w:left="313" w:hanging="142"/>
              <w:rPr>
                <w:rFonts w:ascii="Calibri" w:eastAsia="Calibri" w:hAnsi="Calibri" w:cs="Arial"/>
                <w:sz w:val="22"/>
                <w:szCs w:val="22"/>
              </w:rPr>
            </w:pPr>
            <w:r w:rsidRPr="00C71344">
              <w:rPr>
                <w:rFonts w:ascii="Calibri" w:eastAsia="Calibri" w:hAnsi="Calibri" w:cs="Arial"/>
                <w:sz w:val="22"/>
                <w:szCs w:val="22"/>
              </w:rPr>
              <w:t xml:space="preserve">If I am paid for any outstanding annual leave on the date of my retirement, the </w:t>
            </w:r>
            <w:r>
              <w:rPr>
                <w:rFonts w:ascii="Calibri" w:eastAsia="Calibri" w:hAnsi="Calibri" w:cs="Arial"/>
                <w:sz w:val="22"/>
                <w:szCs w:val="22"/>
              </w:rPr>
              <w:t>7 day</w:t>
            </w:r>
            <w:r w:rsidRPr="00C71344">
              <w:rPr>
                <w:rFonts w:ascii="Calibri" w:eastAsia="Calibri" w:hAnsi="Calibri" w:cs="Arial"/>
                <w:sz w:val="22"/>
                <w:szCs w:val="22"/>
              </w:rPr>
              <w:t xml:space="preserve"> break will need to be extended to take account of the number of hours/days owed.</w:t>
            </w:r>
          </w:p>
          <w:p w14:paraId="2EBCF538" w14:textId="77777777" w:rsidR="00690EED" w:rsidRPr="00C71344" w:rsidRDefault="00690EED" w:rsidP="00690EED">
            <w:pPr>
              <w:numPr>
                <w:ilvl w:val="0"/>
                <w:numId w:val="3"/>
              </w:numPr>
              <w:tabs>
                <w:tab w:val="clear" w:pos="720"/>
                <w:tab w:val="num" w:pos="313"/>
              </w:tabs>
              <w:spacing w:before="120" w:after="160" w:line="259" w:lineRule="auto"/>
              <w:ind w:left="313" w:hanging="142"/>
              <w:rPr>
                <w:rFonts w:ascii="Calibri" w:eastAsia="Calibri" w:hAnsi="Calibri" w:cs="Arial"/>
                <w:sz w:val="22"/>
                <w:szCs w:val="22"/>
              </w:rPr>
            </w:pPr>
            <w:r w:rsidRPr="00C71344">
              <w:rPr>
                <w:rFonts w:ascii="Calibri" w:eastAsia="Calibri" w:hAnsi="Calibri" w:cs="Arial"/>
                <w:sz w:val="22"/>
                <w:szCs w:val="22"/>
              </w:rPr>
              <w:t>If my application is successful, any employment that has been taken into consideration for my pension benefits will not count as reckonable service for NHS Redundancy purposes i.e. any future NHS Redundancy payment would be only based on any post-retirement service.</w:t>
            </w:r>
          </w:p>
          <w:p w14:paraId="221838AB" w14:textId="77777777" w:rsidR="00690EED" w:rsidRPr="00C34937" w:rsidRDefault="00690EED" w:rsidP="00690EED">
            <w:pPr>
              <w:numPr>
                <w:ilvl w:val="0"/>
                <w:numId w:val="3"/>
              </w:numPr>
              <w:tabs>
                <w:tab w:val="clear" w:pos="720"/>
                <w:tab w:val="num" w:pos="313"/>
              </w:tabs>
              <w:spacing w:before="120" w:after="160" w:line="259" w:lineRule="auto"/>
              <w:ind w:left="313" w:hanging="142"/>
              <w:rPr>
                <w:rFonts w:ascii="Calibri" w:eastAsia="Calibri" w:hAnsi="Calibri" w:cs="Arial"/>
                <w:sz w:val="22"/>
                <w:szCs w:val="22"/>
              </w:rPr>
            </w:pPr>
            <w:r w:rsidRPr="00C34937">
              <w:rPr>
                <w:rFonts w:ascii="Calibri" w:eastAsia="Calibri" w:hAnsi="Calibri" w:cs="Arial"/>
                <w:sz w:val="22"/>
                <w:szCs w:val="22"/>
              </w:rPr>
              <w:lastRenderedPageBreak/>
              <w:t>If my application is successful, any lease car arrangements will cease and I may be liable for any early termination charges</w:t>
            </w:r>
          </w:p>
          <w:p w14:paraId="1642AB00" w14:textId="77777777" w:rsidR="00690EED" w:rsidRPr="00C71344" w:rsidRDefault="00690EED" w:rsidP="00690EED">
            <w:pPr>
              <w:numPr>
                <w:ilvl w:val="0"/>
                <w:numId w:val="3"/>
              </w:numPr>
              <w:tabs>
                <w:tab w:val="clear" w:pos="720"/>
                <w:tab w:val="num" w:pos="313"/>
              </w:tabs>
              <w:spacing w:before="120" w:after="160" w:line="259" w:lineRule="auto"/>
              <w:ind w:left="313" w:hanging="142"/>
              <w:rPr>
                <w:rFonts w:ascii="Calibri" w:eastAsia="Calibri" w:hAnsi="Calibri" w:cs="Arial"/>
                <w:sz w:val="22"/>
                <w:szCs w:val="22"/>
              </w:rPr>
            </w:pPr>
            <w:r w:rsidRPr="00C71344">
              <w:rPr>
                <w:rFonts w:ascii="Calibri" w:eastAsia="Calibri" w:hAnsi="Calibri" w:cs="Arial"/>
                <w:sz w:val="22"/>
                <w:szCs w:val="22"/>
              </w:rPr>
              <w:t>Retiring will end my continuity of service for pay protection purposes i.e. any future pay protection would be only based on any post-retirement service.</w:t>
            </w:r>
          </w:p>
          <w:p w14:paraId="16A6DF4B" w14:textId="77777777" w:rsidR="00690EED" w:rsidRPr="00C71344" w:rsidRDefault="00690EED" w:rsidP="00690EED">
            <w:pPr>
              <w:numPr>
                <w:ilvl w:val="0"/>
                <w:numId w:val="3"/>
              </w:numPr>
              <w:tabs>
                <w:tab w:val="clear" w:pos="720"/>
                <w:tab w:val="num" w:pos="313"/>
              </w:tabs>
              <w:spacing w:before="120" w:after="160" w:line="259" w:lineRule="auto"/>
              <w:ind w:left="313" w:hanging="142"/>
              <w:rPr>
                <w:rFonts w:ascii="Calibri" w:eastAsia="Calibri" w:hAnsi="Calibri" w:cs="Arial"/>
                <w:sz w:val="22"/>
                <w:szCs w:val="22"/>
              </w:rPr>
            </w:pPr>
            <w:r w:rsidRPr="00C71344">
              <w:rPr>
                <w:rFonts w:ascii="Calibri" w:eastAsia="Calibri" w:hAnsi="Calibri" w:cs="Arial"/>
                <w:sz w:val="22"/>
                <w:szCs w:val="22"/>
              </w:rPr>
              <w:t>If I do return I will be given a new ESR Individual Num</w:t>
            </w:r>
            <w:r>
              <w:rPr>
                <w:rFonts w:ascii="Calibri" w:eastAsia="Calibri" w:hAnsi="Calibri" w:cs="Arial"/>
                <w:sz w:val="22"/>
                <w:szCs w:val="22"/>
              </w:rPr>
              <w:t>ber.</w:t>
            </w:r>
          </w:p>
          <w:p w14:paraId="1AD0EDE1" w14:textId="77777777" w:rsidR="00690EED" w:rsidRPr="00D01CC1" w:rsidRDefault="00690EED" w:rsidP="004830E3">
            <w:pPr>
              <w:spacing w:line="276" w:lineRule="auto"/>
              <w:contextualSpacing/>
              <w:jc w:val="both"/>
              <w:rPr>
                <w:rFonts w:ascii="Verdana" w:eastAsia="Calibri" w:hAnsi="Verdana"/>
                <w:sz w:val="24"/>
                <w:szCs w:val="24"/>
              </w:rPr>
            </w:pPr>
          </w:p>
        </w:tc>
      </w:tr>
      <w:tr w:rsidR="008B1C20" w:rsidRPr="00D01CC1" w14:paraId="3D9918F4" w14:textId="77777777" w:rsidTr="169ECB4A">
        <w:trPr>
          <w:trHeight w:val="656"/>
        </w:trPr>
        <w:tc>
          <w:tcPr>
            <w:tcW w:w="9067" w:type="dxa"/>
            <w:gridSpan w:val="4"/>
          </w:tcPr>
          <w:p w14:paraId="26E51666" w14:textId="77777777" w:rsidR="008B1C20" w:rsidRPr="00C34937" w:rsidRDefault="008B1C20" w:rsidP="004830E3">
            <w:pPr>
              <w:spacing w:after="200" w:line="276" w:lineRule="auto"/>
              <w:contextualSpacing/>
              <w:rPr>
                <w:rFonts w:ascii="Verdana" w:eastAsia="Calibri" w:hAnsi="Verdana"/>
                <w:b/>
                <w:sz w:val="24"/>
                <w:szCs w:val="24"/>
              </w:rPr>
            </w:pPr>
            <w:r w:rsidRPr="00C34937">
              <w:rPr>
                <w:rFonts w:ascii="Verdana" w:eastAsia="Calibri" w:hAnsi="Verdana"/>
                <w:b/>
                <w:sz w:val="24"/>
                <w:szCs w:val="24"/>
              </w:rPr>
              <w:lastRenderedPageBreak/>
              <w:t>Confirmation of Intention</w:t>
            </w:r>
          </w:p>
        </w:tc>
      </w:tr>
      <w:tr w:rsidR="008B1C20" w:rsidRPr="00D01CC1" w14:paraId="51782735" w14:textId="77777777" w:rsidTr="169ECB4A">
        <w:trPr>
          <w:trHeight w:val="656"/>
        </w:trPr>
        <w:tc>
          <w:tcPr>
            <w:tcW w:w="3114" w:type="dxa"/>
            <w:gridSpan w:val="2"/>
          </w:tcPr>
          <w:p w14:paraId="1E7E1190" w14:textId="77777777" w:rsidR="008B1C20" w:rsidRPr="00D01CC1" w:rsidRDefault="008B1C20" w:rsidP="004830E3">
            <w:pPr>
              <w:spacing w:after="200" w:line="276" w:lineRule="auto"/>
              <w:contextualSpacing/>
              <w:jc w:val="both"/>
              <w:rPr>
                <w:rFonts w:ascii="Verdana" w:eastAsia="Calibri" w:hAnsi="Verdana"/>
                <w:sz w:val="24"/>
                <w:szCs w:val="24"/>
              </w:rPr>
            </w:pPr>
            <w:r>
              <w:rPr>
                <w:rFonts w:ascii="Verdana" w:eastAsia="Calibri" w:hAnsi="Verdana"/>
                <w:sz w:val="24"/>
                <w:szCs w:val="24"/>
              </w:rPr>
              <w:t>Employee Signature:</w:t>
            </w:r>
          </w:p>
        </w:tc>
        <w:tc>
          <w:tcPr>
            <w:tcW w:w="3351" w:type="dxa"/>
            <w:tcBorders>
              <w:right w:val="nil"/>
            </w:tcBorders>
          </w:tcPr>
          <w:p w14:paraId="65748F03" w14:textId="77777777" w:rsidR="008B1C20" w:rsidRPr="00D01CC1" w:rsidRDefault="008B1C20" w:rsidP="004830E3">
            <w:pPr>
              <w:contextualSpacing/>
              <w:rPr>
                <w:rFonts w:ascii="Verdana" w:eastAsia="Calibri" w:hAnsi="Verdana"/>
                <w:sz w:val="24"/>
                <w:szCs w:val="24"/>
              </w:rPr>
            </w:pPr>
          </w:p>
        </w:tc>
        <w:tc>
          <w:tcPr>
            <w:tcW w:w="2602" w:type="dxa"/>
            <w:tcBorders>
              <w:left w:val="nil"/>
            </w:tcBorders>
          </w:tcPr>
          <w:p w14:paraId="439F4DCA" w14:textId="77777777" w:rsidR="008B1C20" w:rsidRPr="00D01CC1" w:rsidRDefault="008B1C20" w:rsidP="004830E3">
            <w:pPr>
              <w:spacing w:after="200" w:line="276" w:lineRule="auto"/>
              <w:contextualSpacing/>
              <w:jc w:val="both"/>
              <w:rPr>
                <w:rFonts w:ascii="Verdana" w:eastAsia="Calibri" w:hAnsi="Verdana"/>
                <w:sz w:val="24"/>
                <w:szCs w:val="24"/>
              </w:rPr>
            </w:pPr>
          </w:p>
        </w:tc>
      </w:tr>
      <w:tr w:rsidR="008B1C20" w:rsidRPr="00D01CC1" w14:paraId="7AF68322" w14:textId="77777777" w:rsidTr="169ECB4A">
        <w:trPr>
          <w:trHeight w:val="656"/>
        </w:trPr>
        <w:tc>
          <w:tcPr>
            <w:tcW w:w="3114" w:type="dxa"/>
            <w:gridSpan w:val="2"/>
          </w:tcPr>
          <w:p w14:paraId="4D8B60C3" w14:textId="77777777" w:rsidR="008B1C20" w:rsidRDefault="008B1C20" w:rsidP="004830E3">
            <w:pPr>
              <w:spacing w:after="200" w:line="276" w:lineRule="auto"/>
              <w:contextualSpacing/>
              <w:jc w:val="both"/>
              <w:rPr>
                <w:rFonts w:ascii="Verdana" w:eastAsia="Calibri" w:hAnsi="Verdana"/>
                <w:sz w:val="24"/>
                <w:szCs w:val="24"/>
              </w:rPr>
            </w:pPr>
            <w:r>
              <w:rPr>
                <w:rFonts w:ascii="Verdana" w:eastAsia="Calibri" w:hAnsi="Verdana"/>
                <w:sz w:val="24"/>
                <w:szCs w:val="24"/>
              </w:rPr>
              <w:t>Date:</w:t>
            </w:r>
          </w:p>
        </w:tc>
        <w:tc>
          <w:tcPr>
            <w:tcW w:w="3351" w:type="dxa"/>
            <w:tcBorders>
              <w:right w:val="nil"/>
            </w:tcBorders>
          </w:tcPr>
          <w:p w14:paraId="770BE543" w14:textId="77777777" w:rsidR="008B1C20" w:rsidRPr="00D01CC1" w:rsidRDefault="008B1C20" w:rsidP="004830E3">
            <w:pPr>
              <w:contextualSpacing/>
              <w:rPr>
                <w:rFonts w:ascii="Verdana" w:eastAsia="Calibri" w:hAnsi="Verdana"/>
                <w:sz w:val="24"/>
                <w:szCs w:val="24"/>
              </w:rPr>
            </w:pPr>
          </w:p>
        </w:tc>
        <w:tc>
          <w:tcPr>
            <w:tcW w:w="2602" w:type="dxa"/>
            <w:tcBorders>
              <w:left w:val="nil"/>
            </w:tcBorders>
          </w:tcPr>
          <w:p w14:paraId="1E674609" w14:textId="77777777" w:rsidR="008B1C20" w:rsidRPr="00D01CC1" w:rsidRDefault="008B1C20" w:rsidP="004830E3">
            <w:pPr>
              <w:spacing w:after="200" w:line="276" w:lineRule="auto"/>
              <w:contextualSpacing/>
              <w:jc w:val="both"/>
              <w:rPr>
                <w:rFonts w:ascii="Verdana" w:eastAsia="Calibri" w:hAnsi="Verdana"/>
                <w:sz w:val="24"/>
                <w:szCs w:val="24"/>
              </w:rPr>
            </w:pPr>
          </w:p>
        </w:tc>
      </w:tr>
    </w:tbl>
    <w:p w14:paraId="41CAE0AE" w14:textId="57EE767E" w:rsidR="169ECB4A" w:rsidRDefault="169ECB4A"/>
    <w:p w14:paraId="5E11B493" w14:textId="77777777" w:rsidR="00690EED" w:rsidRPr="00D01CC1" w:rsidRDefault="00690EED" w:rsidP="00690EED">
      <w:pPr>
        <w:contextualSpacing/>
        <w:jc w:val="right"/>
        <w:rPr>
          <w:rFonts w:ascii="Verdana" w:eastAsia="Calibri" w:hAnsi="Verdana"/>
          <w:sz w:val="16"/>
          <w:szCs w:val="16"/>
        </w:rPr>
      </w:pPr>
    </w:p>
    <w:p w14:paraId="5DB8AFC8" w14:textId="78273197" w:rsidR="00690EED" w:rsidRPr="00A36EF9" w:rsidRDefault="00690EED" w:rsidP="00A36EF9">
      <w:pPr>
        <w:contextualSpacing/>
        <w:jc w:val="right"/>
        <w:rPr>
          <w:rFonts w:ascii="Verdana" w:eastAsia="Calibri" w:hAnsi="Verdana"/>
          <w:i/>
          <w:sz w:val="16"/>
          <w:szCs w:val="16"/>
        </w:rPr>
      </w:pPr>
      <w:r w:rsidRPr="00D01CC1">
        <w:rPr>
          <w:rFonts w:ascii="Verdana" w:eastAsia="Calibri" w:hAnsi="Verdana"/>
          <w:sz w:val="16"/>
          <w:szCs w:val="16"/>
        </w:rPr>
        <w:t>*1</w:t>
      </w:r>
    </w:p>
    <w:p w14:paraId="03D7AC77" w14:textId="6AA4563D" w:rsidR="00690EED" w:rsidRPr="00D01CC1" w:rsidRDefault="00690EED" w:rsidP="1B687DAE">
      <w:pPr>
        <w:contextualSpacing/>
        <w:jc w:val="both"/>
        <w:rPr>
          <w:rFonts w:ascii="Verdana" w:eastAsia="Calibri" w:hAnsi="Verdana"/>
          <w:b/>
          <w:bCs/>
          <w:sz w:val="24"/>
          <w:szCs w:val="24"/>
          <w:u w:val="single"/>
        </w:rPr>
      </w:pPr>
      <w:r w:rsidRPr="121DA1CD">
        <w:rPr>
          <w:rFonts w:ascii="Verdana" w:eastAsia="Calibri" w:hAnsi="Verdana"/>
          <w:b/>
          <w:bCs/>
          <w:sz w:val="24"/>
          <w:szCs w:val="24"/>
          <w:u w:val="single"/>
        </w:rPr>
        <w:t>Section Two:  Recommendation - to be completed by Line Manager</w:t>
      </w:r>
      <w:r w:rsidR="37B86F83" w:rsidRPr="121DA1CD">
        <w:rPr>
          <w:rFonts w:ascii="Verdana" w:eastAsia="Calibri" w:hAnsi="Verdana"/>
          <w:b/>
          <w:bCs/>
          <w:sz w:val="24"/>
          <w:szCs w:val="24"/>
          <w:u w:val="single"/>
        </w:rPr>
        <w:t xml:space="preserve"> &amp; Director</w:t>
      </w:r>
    </w:p>
    <w:p w14:paraId="03FFFA72" w14:textId="77777777" w:rsidR="00690EED" w:rsidRPr="00D01CC1" w:rsidRDefault="00690EED" w:rsidP="00690EED">
      <w:pPr>
        <w:contextualSpacing/>
        <w:jc w:val="both"/>
        <w:rPr>
          <w:rFonts w:ascii="Verdana" w:eastAsia="Calibri" w:hAnsi="Verdana"/>
          <w:sz w:val="24"/>
          <w:szCs w:val="24"/>
        </w:rPr>
      </w:pPr>
    </w:p>
    <w:p w14:paraId="0E379726" w14:textId="77777777" w:rsidR="00690EED" w:rsidRPr="00D01CC1" w:rsidRDefault="00690EED" w:rsidP="00690EED">
      <w:pPr>
        <w:contextualSpacing/>
        <w:jc w:val="both"/>
        <w:rPr>
          <w:rFonts w:ascii="Verdana" w:eastAsia="Calibri" w:hAnsi="Verdana"/>
          <w:sz w:val="24"/>
          <w:szCs w:val="24"/>
        </w:rPr>
      </w:pPr>
      <w:r w:rsidRPr="00D01CC1">
        <w:rPr>
          <w:rFonts w:ascii="Verdana" w:eastAsia="Calibri" w:hAnsi="Verdana"/>
          <w:sz w:val="24"/>
          <w:szCs w:val="24"/>
        </w:rPr>
        <w:t>In considering this application for Retire and Return, please give thought to the following factors:</w:t>
      </w:r>
    </w:p>
    <w:p w14:paraId="517EDD3B" w14:textId="77777777" w:rsidR="00AC58B9" w:rsidRDefault="00690EED" w:rsidP="00AC58B9">
      <w:pPr>
        <w:numPr>
          <w:ilvl w:val="0"/>
          <w:numId w:val="1"/>
        </w:numPr>
        <w:spacing w:after="200" w:line="276" w:lineRule="auto"/>
        <w:contextualSpacing/>
        <w:jc w:val="both"/>
        <w:rPr>
          <w:rFonts w:ascii="Verdana" w:eastAsia="Calibri" w:hAnsi="Verdana"/>
          <w:sz w:val="24"/>
          <w:szCs w:val="24"/>
        </w:rPr>
      </w:pPr>
      <w:r w:rsidRPr="00D01CC1">
        <w:rPr>
          <w:rFonts w:ascii="Verdana" w:eastAsia="Calibri" w:hAnsi="Verdana"/>
          <w:sz w:val="24"/>
          <w:szCs w:val="24"/>
        </w:rPr>
        <w:t>The job role in which the employee is engaged;</w:t>
      </w:r>
    </w:p>
    <w:p w14:paraId="0732CF5C" w14:textId="77777777" w:rsidR="00690EED" w:rsidRPr="00D01CC1" w:rsidRDefault="00690EED" w:rsidP="00690EED">
      <w:pPr>
        <w:numPr>
          <w:ilvl w:val="0"/>
          <w:numId w:val="1"/>
        </w:numPr>
        <w:spacing w:after="200" w:line="276" w:lineRule="auto"/>
        <w:contextualSpacing/>
        <w:jc w:val="both"/>
        <w:rPr>
          <w:rFonts w:ascii="Verdana" w:eastAsia="Calibri" w:hAnsi="Verdana"/>
          <w:sz w:val="24"/>
          <w:szCs w:val="24"/>
        </w:rPr>
      </w:pPr>
      <w:r w:rsidRPr="00D01CC1">
        <w:rPr>
          <w:rFonts w:ascii="Verdana" w:eastAsia="Calibri" w:hAnsi="Verdana"/>
          <w:sz w:val="24"/>
          <w:szCs w:val="24"/>
        </w:rPr>
        <w:t>The needs of the service including any opportunities for service improvement and development;</w:t>
      </w:r>
    </w:p>
    <w:p w14:paraId="4349B7EA" w14:textId="77777777" w:rsidR="00690EED" w:rsidRPr="00D01CC1" w:rsidRDefault="00690EED" w:rsidP="00690EED">
      <w:pPr>
        <w:numPr>
          <w:ilvl w:val="0"/>
          <w:numId w:val="1"/>
        </w:numPr>
        <w:spacing w:after="200" w:line="276" w:lineRule="auto"/>
        <w:contextualSpacing/>
        <w:jc w:val="both"/>
        <w:rPr>
          <w:rFonts w:ascii="Verdana" w:eastAsia="Calibri" w:hAnsi="Verdana"/>
          <w:sz w:val="24"/>
          <w:szCs w:val="24"/>
        </w:rPr>
      </w:pPr>
      <w:r w:rsidRPr="00D01CC1">
        <w:rPr>
          <w:rFonts w:ascii="Verdana" w:eastAsia="Calibri" w:hAnsi="Verdana"/>
          <w:sz w:val="24"/>
          <w:szCs w:val="24"/>
        </w:rPr>
        <w:t>Potential succession issues, particularly within roles to which it has been difficult to recruit or where specialist skills mean that there is likely to be a lack of successor for the foreseeable future;</w:t>
      </w:r>
    </w:p>
    <w:p w14:paraId="7E216E63" w14:textId="77777777" w:rsidR="00690EED" w:rsidRPr="00D01CC1" w:rsidRDefault="00690EED" w:rsidP="00690EED">
      <w:pPr>
        <w:numPr>
          <w:ilvl w:val="0"/>
          <w:numId w:val="1"/>
        </w:numPr>
        <w:spacing w:after="200" w:line="276" w:lineRule="auto"/>
        <w:contextualSpacing/>
        <w:jc w:val="both"/>
        <w:rPr>
          <w:rFonts w:ascii="Verdana" w:eastAsia="Calibri" w:hAnsi="Verdana"/>
          <w:sz w:val="24"/>
          <w:szCs w:val="24"/>
        </w:rPr>
      </w:pPr>
      <w:r w:rsidRPr="00D01CC1">
        <w:rPr>
          <w:rFonts w:ascii="Verdana" w:eastAsia="Calibri" w:hAnsi="Verdana"/>
          <w:sz w:val="24"/>
          <w:szCs w:val="24"/>
        </w:rPr>
        <w:t>Morale issues where other employees may perceive a blocking of promotion and progression opportunities;</w:t>
      </w:r>
    </w:p>
    <w:p w14:paraId="6394B8C2" w14:textId="77777777" w:rsidR="00690EED" w:rsidRDefault="00690EED" w:rsidP="00690EED">
      <w:pPr>
        <w:numPr>
          <w:ilvl w:val="0"/>
          <w:numId w:val="1"/>
        </w:numPr>
        <w:spacing w:after="200" w:line="276" w:lineRule="auto"/>
        <w:contextualSpacing/>
        <w:jc w:val="both"/>
        <w:rPr>
          <w:rFonts w:ascii="Verdana" w:eastAsia="Calibri" w:hAnsi="Verdana"/>
          <w:sz w:val="24"/>
          <w:szCs w:val="24"/>
        </w:rPr>
      </w:pPr>
      <w:r w:rsidRPr="00D01CC1">
        <w:rPr>
          <w:rFonts w:ascii="Verdana" w:eastAsia="Calibri" w:hAnsi="Verdana"/>
          <w:sz w:val="24"/>
          <w:szCs w:val="24"/>
        </w:rPr>
        <w:t>Whether there will be any savings by filling this post in the way suggested or by an alternative means;</w:t>
      </w:r>
    </w:p>
    <w:p w14:paraId="471E583F" w14:textId="6A66AE9C" w:rsidR="008B1C20" w:rsidRPr="00283D75" w:rsidRDefault="008B1C20" w:rsidP="008B1C20">
      <w:pPr>
        <w:numPr>
          <w:ilvl w:val="0"/>
          <w:numId w:val="1"/>
        </w:numPr>
        <w:spacing w:after="200" w:line="276" w:lineRule="auto"/>
        <w:contextualSpacing/>
        <w:jc w:val="both"/>
        <w:rPr>
          <w:rFonts w:ascii="Verdana" w:eastAsia="Calibri" w:hAnsi="Verdana"/>
          <w:sz w:val="24"/>
          <w:szCs w:val="24"/>
        </w:rPr>
      </w:pPr>
      <w:r w:rsidRPr="00283D75">
        <w:rPr>
          <w:rFonts w:ascii="Verdana" w:eastAsia="Calibri" w:hAnsi="Verdana"/>
          <w:sz w:val="24"/>
          <w:szCs w:val="24"/>
        </w:rPr>
        <w:t>For Medical and Dental applicants, please seek advice/ discuss with the Medical Director; and for Nursing applicants, please seek advice/ discuss with the Nursing Director, prior to approval.</w:t>
      </w:r>
    </w:p>
    <w:p w14:paraId="6AF61349" w14:textId="77777777" w:rsidR="00AC58B9" w:rsidRDefault="00AC58B9" w:rsidP="00AC58B9">
      <w:pPr>
        <w:spacing w:after="200" w:line="276" w:lineRule="auto"/>
        <w:ind w:left="720"/>
        <w:contextualSpacing/>
        <w:jc w:val="both"/>
        <w:rPr>
          <w:rFonts w:ascii="Verdana" w:eastAsia="Calibri" w:hAnsi="Verdana"/>
          <w:sz w:val="24"/>
          <w:szCs w:val="24"/>
        </w:rPr>
      </w:pPr>
    </w:p>
    <w:p w14:paraId="5B80E0C9" w14:textId="77777777" w:rsidR="00690EED" w:rsidRDefault="00690EED" w:rsidP="00690EED">
      <w:pPr>
        <w:spacing w:after="200" w:line="276" w:lineRule="auto"/>
        <w:contextualSpacing/>
        <w:jc w:val="both"/>
        <w:rPr>
          <w:rFonts w:ascii="Verdana" w:eastAsia="Calibri" w:hAnsi="Verdana"/>
          <w:sz w:val="24"/>
          <w:szCs w:val="24"/>
        </w:rPr>
      </w:pPr>
    </w:p>
    <w:p w14:paraId="7A3C77F3" w14:textId="77777777" w:rsidR="00690EED" w:rsidRPr="00C34937" w:rsidRDefault="00690EED" w:rsidP="00690EED">
      <w:pPr>
        <w:spacing w:after="200" w:line="276" w:lineRule="auto"/>
        <w:contextualSpacing/>
        <w:jc w:val="both"/>
        <w:rPr>
          <w:rFonts w:ascii="Verdana" w:eastAsia="Calibri" w:hAnsi="Verdana"/>
          <w:b/>
          <w:i/>
          <w:sz w:val="24"/>
          <w:szCs w:val="24"/>
        </w:rPr>
      </w:pPr>
      <w:r>
        <w:rPr>
          <w:rFonts w:ascii="Verdana" w:eastAsia="Calibri" w:hAnsi="Verdana"/>
          <w:b/>
          <w:i/>
          <w:sz w:val="24"/>
          <w:szCs w:val="24"/>
        </w:rPr>
        <w:t xml:space="preserve">All </w:t>
      </w:r>
      <w:r w:rsidRPr="00C34937">
        <w:rPr>
          <w:rFonts w:ascii="Verdana" w:eastAsia="Calibri" w:hAnsi="Verdana"/>
          <w:b/>
          <w:i/>
          <w:sz w:val="24"/>
          <w:szCs w:val="24"/>
        </w:rPr>
        <w:t>requests should be looked upon f</w:t>
      </w:r>
      <w:r w:rsidRPr="00E95458">
        <w:rPr>
          <w:rFonts w:ascii="Verdana" w:eastAsia="Calibri" w:hAnsi="Verdana"/>
          <w:b/>
          <w:i/>
          <w:sz w:val="24"/>
          <w:szCs w:val="24"/>
        </w:rPr>
        <w:t xml:space="preserve">avourably if at all possible. </w:t>
      </w:r>
      <w:r w:rsidRPr="00C34937">
        <w:rPr>
          <w:rFonts w:ascii="Verdana" w:eastAsia="Calibri" w:hAnsi="Verdana"/>
          <w:b/>
          <w:i/>
          <w:sz w:val="24"/>
          <w:szCs w:val="24"/>
        </w:rPr>
        <w:t>If the individual is applying to return to the same post and on the same hours the application would ordinarily be supported)</w:t>
      </w:r>
      <w:r>
        <w:rPr>
          <w:rFonts w:ascii="Verdana" w:eastAsia="Calibri" w:hAnsi="Verdana"/>
          <w:b/>
          <w:i/>
          <w:sz w:val="24"/>
          <w:szCs w:val="24"/>
        </w:rPr>
        <w:t xml:space="preserve">. </w:t>
      </w:r>
    </w:p>
    <w:p w14:paraId="7CD2ABEC" w14:textId="77777777" w:rsidR="00690EED" w:rsidRPr="00D01CC1" w:rsidRDefault="00690EED" w:rsidP="00690EED">
      <w:pPr>
        <w:spacing w:line="276" w:lineRule="auto"/>
        <w:contextualSpacing/>
        <w:jc w:val="both"/>
        <w:rPr>
          <w:rFonts w:ascii="Verdana" w:eastAsia="Calibri" w:hAnsi="Verdana"/>
          <w:sz w:val="16"/>
          <w:szCs w:val="16"/>
        </w:rPr>
      </w:pPr>
    </w:p>
    <w:tbl>
      <w:tblPr>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06"/>
        <w:gridCol w:w="5561"/>
      </w:tblGrid>
      <w:tr w:rsidR="00690EED" w:rsidRPr="00D01CC1" w14:paraId="44D3BBFE" w14:textId="77777777" w:rsidTr="008B1C20">
        <w:trPr>
          <w:trHeight w:val="391"/>
        </w:trPr>
        <w:tc>
          <w:tcPr>
            <w:tcW w:w="9067" w:type="dxa"/>
            <w:gridSpan w:val="2"/>
            <w:tcBorders>
              <w:bottom w:val="single" w:sz="4" w:space="0" w:color="auto"/>
              <w:right w:val="single" w:sz="4" w:space="0" w:color="auto"/>
            </w:tcBorders>
          </w:tcPr>
          <w:p w14:paraId="391A664F" w14:textId="77777777" w:rsidR="00690EED" w:rsidRPr="00D01CC1" w:rsidRDefault="00690EED" w:rsidP="004830E3">
            <w:pPr>
              <w:contextualSpacing/>
              <w:jc w:val="both"/>
              <w:rPr>
                <w:rFonts w:ascii="Verdana" w:eastAsia="Calibri" w:hAnsi="Verdana"/>
                <w:sz w:val="24"/>
                <w:szCs w:val="24"/>
              </w:rPr>
            </w:pPr>
            <w:r w:rsidRPr="00D01CC1">
              <w:rPr>
                <w:rFonts w:ascii="Verdana" w:eastAsia="Calibri" w:hAnsi="Verdana"/>
                <w:sz w:val="24"/>
                <w:szCs w:val="24"/>
              </w:rPr>
              <w:t>My recommendation is that this application for Retire and Return is:</w:t>
            </w:r>
          </w:p>
        </w:tc>
      </w:tr>
      <w:tr w:rsidR="008B1C20" w:rsidRPr="00D01CC1" w14:paraId="78CF5F21" w14:textId="77777777" w:rsidTr="008B1C20">
        <w:trPr>
          <w:trHeight w:val="564"/>
        </w:trPr>
        <w:tc>
          <w:tcPr>
            <w:tcW w:w="3506" w:type="dxa"/>
            <w:tcBorders>
              <w:top w:val="single" w:sz="4" w:space="0" w:color="auto"/>
            </w:tcBorders>
          </w:tcPr>
          <w:p w14:paraId="1502A3AB" w14:textId="2E61DCEB" w:rsidR="008B1C20" w:rsidRDefault="008B1C20" w:rsidP="008B1C20">
            <w:pPr>
              <w:contextualSpacing/>
              <w:jc w:val="both"/>
              <w:rPr>
                <w:rFonts w:ascii="Verdana" w:eastAsia="Calibri" w:hAnsi="Verdana"/>
                <w:sz w:val="24"/>
                <w:szCs w:val="24"/>
              </w:rPr>
            </w:pPr>
            <w:r w:rsidRPr="00D01CC1">
              <w:rPr>
                <w:rFonts w:ascii="Wingdings" w:eastAsia="Wingdings" w:hAnsi="Wingdings" w:cs="Wingdings"/>
                <w:sz w:val="48"/>
                <w:szCs w:val="48"/>
              </w:rPr>
              <w:t>ú</w:t>
            </w:r>
            <w:r>
              <w:rPr>
                <w:rFonts w:ascii="Verdana" w:eastAsia="Calibri" w:hAnsi="Verdana"/>
                <w:sz w:val="48"/>
                <w:szCs w:val="48"/>
              </w:rPr>
              <w:t xml:space="preserve">   </w:t>
            </w:r>
            <w:r w:rsidRPr="00D01CC1">
              <w:rPr>
                <w:rFonts w:ascii="Verdana" w:eastAsia="Calibri" w:hAnsi="Verdana"/>
                <w:sz w:val="24"/>
                <w:szCs w:val="24"/>
              </w:rPr>
              <w:t>Approved</w:t>
            </w:r>
          </w:p>
          <w:p w14:paraId="35B9CD8A" w14:textId="77777777" w:rsidR="008B1C20" w:rsidRDefault="008B1C20" w:rsidP="008B1C20">
            <w:pPr>
              <w:contextualSpacing/>
              <w:jc w:val="both"/>
              <w:rPr>
                <w:rFonts w:ascii="Verdana" w:eastAsia="Calibri" w:hAnsi="Verdana"/>
                <w:sz w:val="24"/>
                <w:szCs w:val="24"/>
              </w:rPr>
            </w:pPr>
          </w:p>
          <w:p w14:paraId="340F0864" w14:textId="27DC05DD" w:rsidR="008B1C20" w:rsidRPr="00283D75" w:rsidRDefault="008B1C20" w:rsidP="008B1C20">
            <w:pPr>
              <w:pStyle w:val="ListParagraph"/>
              <w:numPr>
                <w:ilvl w:val="0"/>
                <w:numId w:val="5"/>
              </w:numPr>
              <w:ind w:left="0" w:firstLine="0"/>
              <w:rPr>
                <w:rFonts w:asciiTheme="minorHAnsi" w:eastAsia="Calibri" w:hAnsiTheme="minorHAnsi" w:cstheme="minorHAnsi"/>
                <w:sz w:val="22"/>
                <w:szCs w:val="22"/>
              </w:rPr>
            </w:pPr>
            <w:r w:rsidRPr="00283D75">
              <w:rPr>
                <w:rFonts w:asciiTheme="minorHAnsi" w:eastAsia="Calibri" w:hAnsiTheme="minorHAnsi" w:cstheme="minorHAnsi"/>
                <w:sz w:val="22"/>
                <w:szCs w:val="22"/>
              </w:rPr>
              <w:lastRenderedPageBreak/>
              <w:t>For Medical and Dental applicants: This application has been discussed with/ advice sought from the Medical Director.</w:t>
            </w:r>
          </w:p>
          <w:p w14:paraId="695CF8F1" w14:textId="7B7A8F65" w:rsidR="008B1C20" w:rsidRPr="00D01CC1" w:rsidRDefault="008B1C20" w:rsidP="008B1C20">
            <w:pPr>
              <w:pStyle w:val="ListParagraph"/>
              <w:numPr>
                <w:ilvl w:val="0"/>
                <w:numId w:val="5"/>
              </w:numPr>
              <w:ind w:left="0" w:firstLine="0"/>
              <w:rPr>
                <w:rFonts w:ascii="Verdana" w:eastAsia="Calibri" w:hAnsi="Verdana"/>
                <w:sz w:val="24"/>
                <w:szCs w:val="24"/>
              </w:rPr>
            </w:pPr>
            <w:r w:rsidRPr="00283D75">
              <w:rPr>
                <w:rFonts w:asciiTheme="minorHAnsi" w:eastAsia="Calibri" w:hAnsiTheme="minorHAnsi" w:cstheme="minorHAnsi"/>
                <w:sz w:val="22"/>
                <w:szCs w:val="22"/>
              </w:rPr>
              <w:t>For Nursing applicants: This application has been discussed with/ advice sought from the Nursing Director.</w:t>
            </w:r>
          </w:p>
        </w:tc>
        <w:tc>
          <w:tcPr>
            <w:tcW w:w="5561" w:type="dxa"/>
            <w:tcBorders>
              <w:top w:val="single" w:sz="4" w:space="0" w:color="auto"/>
              <w:right w:val="single" w:sz="4" w:space="0" w:color="auto"/>
            </w:tcBorders>
          </w:tcPr>
          <w:p w14:paraId="2EC71D67" w14:textId="77777777" w:rsidR="008B1C20" w:rsidRDefault="008B1C20" w:rsidP="004830E3">
            <w:pPr>
              <w:contextualSpacing/>
              <w:jc w:val="both"/>
              <w:rPr>
                <w:rFonts w:ascii="Verdana" w:eastAsia="Calibri" w:hAnsi="Verdana"/>
                <w:sz w:val="48"/>
                <w:szCs w:val="48"/>
              </w:rPr>
            </w:pPr>
            <w:r w:rsidRPr="00D01CC1">
              <w:rPr>
                <w:rFonts w:ascii="Wingdings" w:eastAsia="Wingdings" w:hAnsi="Wingdings" w:cs="Wingdings"/>
                <w:sz w:val="48"/>
                <w:szCs w:val="48"/>
              </w:rPr>
              <w:lastRenderedPageBreak/>
              <w:t>ú</w:t>
            </w:r>
            <w:r>
              <w:rPr>
                <w:rFonts w:ascii="Verdana" w:eastAsia="Calibri" w:hAnsi="Verdana"/>
                <w:sz w:val="48"/>
                <w:szCs w:val="48"/>
              </w:rPr>
              <w:t xml:space="preserve">   </w:t>
            </w:r>
            <w:r w:rsidRPr="00E90C6F">
              <w:rPr>
                <w:rFonts w:ascii="Verdana" w:eastAsia="Calibri" w:hAnsi="Verdana"/>
                <w:sz w:val="24"/>
                <w:szCs w:val="24"/>
              </w:rPr>
              <w:t>Not Approved</w:t>
            </w:r>
          </w:p>
          <w:p w14:paraId="27BFC8D1" w14:textId="77777777" w:rsidR="008B1C20" w:rsidRPr="00E95458" w:rsidRDefault="008B1C20" w:rsidP="004830E3">
            <w:pPr>
              <w:spacing w:after="160" w:line="259" w:lineRule="auto"/>
              <w:rPr>
                <w:rFonts w:ascii="Calibri" w:eastAsia="Calibri" w:hAnsi="Calibri"/>
                <w:sz w:val="22"/>
                <w:szCs w:val="22"/>
              </w:rPr>
            </w:pPr>
            <w:r w:rsidRPr="00E95458">
              <w:rPr>
                <w:rFonts w:ascii="Calibri" w:eastAsia="Calibri" w:hAnsi="Calibri"/>
                <w:sz w:val="22"/>
                <w:szCs w:val="22"/>
              </w:rPr>
              <w:lastRenderedPageBreak/>
              <w:t>Having considered the application to retire and return, I do not feel able to support the application for the following reasons:</w:t>
            </w:r>
          </w:p>
          <w:p w14:paraId="0387CFF3" w14:textId="77777777" w:rsidR="008B1C20" w:rsidRPr="00E95458" w:rsidRDefault="008B1C20" w:rsidP="004830E3">
            <w:pPr>
              <w:spacing w:after="160" w:line="259" w:lineRule="auto"/>
              <w:rPr>
                <w:rFonts w:ascii="Calibri" w:eastAsia="Calibri" w:hAnsi="Calibri"/>
                <w:sz w:val="22"/>
                <w:szCs w:val="22"/>
              </w:rPr>
            </w:pPr>
          </w:p>
          <w:p w14:paraId="0C413E79" w14:textId="77777777" w:rsidR="008B1C20" w:rsidRPr="00E95458" w:rsidRDefault="008B1C20" w:rsidP="00690EED">
            <w:pPr>
              <w:numPr>
                <w:ilvl w:val="0"/>
                <w:numId w:val="4"/>
              </w:numPr>
              <w:autoSpaceDE w:val="0"/>
              <w:autoSpaceDN w:val="0"/>
              <w:adjustRightInd w:val="0"/>
              <w:spacing w:before="100" w:after="90" w:line="259" w:lineRule="auto"/>
              <w:ind w:right="150"/>
              <w:rPr>
                <w:rFonts w:ascii="Calibri" w:eastAsia="Calibri" w:hAnsi="Calibri" w:cs="Arial"/>
                <w:color w:val="000000"/>
                <w:sz w:val="22"/>
                <w:szCs w:val="22"/>
                <w:lang w:eastAsia="en-GB"/>
              </w:rPr>
            </w:pPr>
            <w:r w:rsidRPr="00E95458">
              <w:rPr>
                <w:rFonts w:ascii="Calibri" w:eastAsia="Calibri" w:hAnsi="Calibri" w:cs="Arial"/>
                <w:color w:val="000000"/>
                <w:sz w:val="22"/>
                <w:szCs w:val="22"/>
                <w:lang w:eastAsia="en-GB"/>
              </w:rPr>
              <w:t xml:space="preserve">the </w:t>
            </w:r>
            <w:r>
              <w:rPr>
                <w:rFonts w:ascii="Calibri" w:eastAsia="Calibri" w:hAnsi="Calibri" w:cs="Arial"/>
                <w:color w:val="000000"/>
                <w:sz w:val="22"/>
                <w:szCs w:val="22"/>
                <w:lang w:eastAsia="en-GB"/>
              </w:rPr>
              <w:t xml:space="preserve">burden of additional </w:t>
            </w:r>
            <w:r w:rsidRPr="00E95458">
              <w:rPr>
                <w:rFonts w:ascii="Calibri" w:eastAsia="Calibri" w:hAnsi="Calibri" w:cs="Arial"/>
                <w:color w:val="000000"/>
                <w:sz w:val="22"/>
                <w:szCs w:val="22"/>
                <w:lang w:eastAsia="en-GB"/>
              </w:rPr>
              <w:t xml:space="preserve">costs </w:t>
            </w:r>
          </w:p>
          <w:p w14:paraId="3E066D57" w14:textId="77777777" w:rsidR="008B1C20" w:rsidRPr="00E95458" w:rsidRDefault="008B1C20" w:rsidP="00690EED">
            <w:pPr>
              <w:numPr>
                <w:ilvl w:val="0"/>
                <w:numId w:val="4"/>
              </w:numPr>
              <w:autoSpaceDE w:val="0"/>
              <w:autoSpaceDN w:val="0"/>
              <w:adjustRightInd w:val="0"/>
              <w:spacing w:before="100" w:after="90" w:line="259" w:lineRule="auto"/>
              <w:ind w:right="150"/>
              <w:rPr>
                <w:rFonts w:ascii="Calibri" w:eastAsia="Calibri" w:hAnsi="Calibri" w:cs="Arial"/>
                <w:color w:val="000000"/>
                <w:sz w:val="22"/>
                <w:szCs w:val="22"/>
                <w:lang w:eastAsia="en-GB"/>
              </w:rPr>
            </w:pPr>
            <w:r w:rsidRPr="00E95458">
              <w:rPr>
                <w:rFonts w:ascii="Calibri" w:eastAsia="Calibri" w:hAnsi="Calibri" w:cs="Arial"/>
                <w:color w:val="000000"/>
                <w:sz w:val="22"/>
                <w:szCs w:val="22"/>
                <w:lang w:eastAsia="en-GB"/>
              </w:rPr>
              <w:t xml:space="preserve">an </w:t>
            </w:r>
            <w:r>
              <w:rPr>
                <w:rFonts w:ascii="Calibri" w:eastAsia="Calibri" w:hAnsi="Calibri" w:cs="Arial"/>
                <w:color w:val="000000"/>
                <w:sz w:val="22"/>
                <w:szCs w:val="22"/>
                <w:lang w:eastAsia="en-GB"/>
              </w:rPr>
              <w:t xml:space="preserve">inability to </w:t>
            </w:r>
            <w:r w:rsidRPr="00E95458">
              <w:rPr>
                <w:rFonts w:ascii="Calibri" w:eastAsia="Calibri" w:hAnsi="Calibri" w:cs="Arial"/>
                <w:color w:val="000000"/>
                <w:sz w:val="22"/>
                <w:szCs w:val="22"/>
                <w:lang w:eastAsia="en-GB"/>
              </w:rPr>
              <w:t xml:space="preserve">reorganise work </w:t>
            </w:r>
            <w:r>
              <w:rPr>
                <w:rFonts w:ascii="Calibri" w:eastAsia="Calibri" w:hAnsi="Calibri" w:cs="Arial"/>
                <w:color w:val="000000"/>
                <w:sz w:val="22"/>
                <w:szCs w:val="22"/>
                <w:lang w:eastAsia="en-GB"/>
              </w:rPr>
              <w:t>amongst existing staff</w:t>
            </w:r>
          </w:p>
          <w:p w14:paraId="179D8417" w14:textId="77777777" w:rsidR="008B1C20" w:rsidRPr="00E95458" w:rsidRDefault="008B1C20" w:rsidP="00690EED">
            <w:pPr>
              <w:numPr>
                <w:ilvl w:val="0"/>
                <w:numId w:val="4"/>
              </w:numPr>
              <w:autoSpaceDE w:val="0"/>
              <w:autoSpaceDN w:val="0"/>
              <w:adjustRightInd w:val="0"/>
              <w:spacing w:before="100" w:after="90" w:line="259" w:lineRule="auto"/>
              <w:ind w:right="150"/>
              <w:rPr>
                <w:rFonts w:ascii="Calibri" w:eastAsia="Calibri" w:hAnsi="Calibri" w:cs="Arial"/>
                <w:color w:val="000000"/>
                <w:sz w:val="22"/>
                <w:szCs w:val="22"/>
                <w:lang w:eastAsia="en-GB"/>
              </w:rPr>
            </w:pPr>
            <w:r w:rsidRPr="00E95458">
              <w:rPr>
                <w:rFonts w:ascii="Calibri" w:eastAsia="Calibri" w:hAnsi="Calibri" w:cs="Arial"/>
                <w:color w:val="000000"/>
                <w:sz w:val="22"/>
                <w:szCs w:val="22"/>
                <w:lang w:eastAsia="en-GB"/>
              </w:rPr>
              <w:t xml:space="preserve">an inability to recruit additional staff </w:t>
            </w:r>
          </w:p>
          <w:p w14:paraId="10E125E6" w14:textId="77777777" w:rsidR="008B1C20" w:rsidRDefault="008B1C20" w:rsidP="00690EED">
            <w:pPr>
              <w:numPr>
                <w:ilvl w:val="0"/>
                <w:numId w:val="4"/>
              </w:numPr>
              <w:autoSpaceDE w:val="0"/>
              <w:autoSpaceDN w:val="0"/>
              <w:adjustRightInd w:val="0"/>
              <w:spacing w:before="100" w:after="90" w:line="259" w:lineRule="auto"/>
              <w:ind w:right="150"/>
              <w:rPr>
                <w:rFonts w:ascii="Calibri" w:eastAsia="Calibri" w:hAnsi="Calibri" w:cs="Arial"/>
                <w:color w:val="000000"/>
                <w:sz w:val="22"/>
                <w:szCs w:val="22"/>
                <w:lang w:eastAsia="en-GB"/>
              </w:rPr>
            </w:pPr>
            <w:r>
              <w:rPr>
                <w:rFonts w:ascii="Calibri" w:eastAsia="Calibri" w:hAnsi="Calibri" w:cs="Arial"/>
                <w:color w:val="000000"/>
                <w:sz w:val="22"/>
                <w:szCs w:val="22"/>
                <w:lang w:eastAsia="en-GB"/>
              </w:rPr>
              <w:t xml:space="preserve">a </w:t>
            </w:r>
            <w:r w:rsidRPr="00E95458">
              <w:rPr>
                <w:rFonts w:ascii="Calibri" w:eastAsia="Calibri" w:hAnsi="Calibri" w:cs="Arial"/>
                <w:color w:val="000000"/>
                <w:sz w:val="22"/>
                <w:szCs w:val="22"/>
                <w:lang w:eastAsia="en-GB"/>
              </w:rPr>
              <w:t xml:space="preserve">detrimental impact on quality </w:t>
            </w:r>
            <w:r>
              <w:rPr>
                <w:rFonts w:ascii="Calibri" w:eastAsia="Calibri" w:hAnsi="Calibri" w:cs="Arial"/>
                <w:color w:val="000000"/>
                <w:sz w:val="22"/>
                <w:szCs w:val="22"/>
                <w:lang w:eastAsia="en-GB"/>
              </w:rPr>
              <w:t>or performance</w:t>
            </w:r>
          </w:p>
          <w:p w14:paraId="28779D3B" w14:textId="77777777" w:rsidR="008B1C20" w:rsidRPr="00E95458" w:rsidRDefault="008B1C20" w:rsidP="00690EED">
            <w:pPr>
              <w:numPr>
                <w:ilvl w:val="0"/>
                <w:numId w:val="4"/>
              </w:numPr>
              <w:autoSpaceDE w:val="0"/>
              <w:autoSpaceDN w:val="0"/>
              <w:adjustRightInd w:val="0"/>
              <w:spacing w:before="100" w:after="90" w:line="259" w:lineRule="auto"/>
              <w:ind w:right="150"/>
              <w:rPr>
                <w:rFonts w:ascii="Calibri" w:eastAsia="Calibri" w:hAnsi="Calibri" w:cs="Arial"/>
                <w:color w:val="000000"/>
                <w:sz w:val="22"/>
                <w:szCs w:val="22"/>
                <w:lang w:eastAsia="en-GB"/>
              </w:rPr>
            </w:pPr>
            <w:r>
              <w:rPr>
                <w:rFonts w:ascii="Calibri" w:eastAsia="Calibri" w:hAnsi="Calibri" w:cs="Arial"/>
                <w:color w:val="000000"/>
                <w:sz w:val="22"/>
                <w:szCs w:val="22"/>
                <w:lang w:eastAsia="en-GB"/>
              </w:rPr>
              <w:t xml:space="preserve">a detrimental impact to meet customer </w:t>
            </w:r>
            <w:r w:rsidRPr="00E95458">
              <w:rPr>
                <w:rFonts w:ascii="Calibri" w:eastAsia="Calibri" w:hAnsi="Calibri" w:cs="Arial"/>
                <w:color w:val="000000"/>
                <w:sz w:val="22"/>
                <w:szCs w:val="22"/>
                <w:lang w:eastAsia="en-GB"/>
              </w:rPr>
              <w:t xml:space="preserve">demand </w:t>
            </w:r>
          </w:p>
          <w:p w14:paraId="0FD7AE83" w14:textId="77777777" w:rsidR="008B1C20" w:rsidRPr="00E95458" w:rsidRDefault="008B1C20" w:rsidP="00690EED">
            <w:pPr>
              <w:numPr>
                <w:ilvl w:val="0"/>
                <w:numId w:val="4"/>
              </w:numPr>
              <w:autoSpaceDE w:val="0"/>
              <w:autoSpaceDN w:val="0"/>
              <w:adjustRightInd w:val="0"/>
              <w:spacing w:before="100" w:after="90" w:line="259" w:lineRule="auto"/>
              <w:ind w:right="150"/>
              <w:rPr>
                <w:rFonts w:ascii="Calibri" w:eastAsia="Calibri" w:hAnsi="Calibri" w:cs="Arial"/>
                <w:color w:val="000000"/>
                <w:sz w:val="22"/>
                <w:szCs w:val="22"/>
                <w:lang w:eastAsia="en-GB"/>
              </w:rPr>
            </w:pPr>
            <w:r w:rsidRPr="00E95458">
              <w:rPr>
                <w:rFonts w:ascii="Calibri" w:eastAsia="Calibri" w:hAnsi="Calibri" w:cs="Arial"/>
                <w:color w:val="000000"/>
                <w:sz w:val="22"/>
                <w:szCs w:val="22"/>
                <w:lang w:eastAsia="en-GB"/>
              </w:rPr>
              <w:t xml:space="preserve">insufficient work for the periods the employee proposes to work </w:t>
            </w:r>
          </w:p>
          <w:p w14:paraId="604E9567" w14:textId="77777777" w:rsidR="008B1C20" w:rsidRDefault="008B1C20" w:rsidP="00690EED">
            <w:pPr>
              <w:numPr>
                <w:ilvl w:val="0"/>
                <w:numId w:val="4"/>
              </w:numPr>
              <w:autoSpaceDE w:val="0"/>
              <w:autoSpaceDN w:val="0"/>
              <w:adjustRightInd w:val="0"/>
              <w:spacing w:before="100" w:after="90" w:line="259" w:lineRule="auto"/>
              <w:ind w:right="150"/>
              <w:rPr>
                <w:rFonts w:ascii="Calibri" w:eastAsia="Calibri" w:hAnsi="Calibri" w:cs="Arial"/>
                <w:color w:val="000000"/>
                <w:sz w:val="22"/>
                <w:szCs w:val="22"/>
                <w:lang w:eastAsia="en-GB"/>
              </w:rPr>
            </w:pPr>
            <w:r w:rsidRPr="00E95458">
              <w:rPr>
                <w:rFonts w:ascii="Calibri" w:eastAsia="Calibri" w:hAnsi="Calibri" w:cs="Arial"/>
                <w:color w:val="000000"/>
                <w:sz w:val="22"/>
                <w:szCs w:val="22"/>
                <w:lang w:eastAsia="en-GB"/>
              </w:rPr>
              <w:t xml:space="preserve">a planned structural change </w:t>
            </w:r>
          </w:p>
          <w:p w14:paraId="41C68B00" w14:textId="77777777" w:rsidR="008B1C20" w:rsidRPr="00D01CC1" w:rsidRDefault="008B1C20" w:rsidP="004830E3">
            <w:pPr>
              <w:contextualSpacing/>
              <w:jc w:val="both"/>
              <w:rPr>
                <w:rFonts w:ascii="Verdana" w:eastAsia="Calibri" w:hAnsi="Verdana"/>
                <w:sz w:val="24"/>
                <w:szCs w:val="24"/>
              </w:rPr>
            </w:pPr>
            <w:r w:rsidRPr="00D01CC1">
              <w:rPr>
                <w:rFonts w:ascii="Verdana" w:eastAsia="Calibri" w:hAnsi="Verdana"/>
                <w:sz w:val="24"/>
                <w:szCs w:val="24"/>
              </w:rPr>
              <w:t>Not Approved</w:t>
            </w:r>
          </w:p>
        </w:tc>
      </w:tr>
      <w:tr w:rsidR="00690EED" w:rsidRPr="00D01CC1" w14:paraId="490CA1B4" w14:textId="77777777" w:rsidTr="008B1C20">
        <w:tc>
          <w:tcPr>
            <w:tcW w:w="9067" w:type="dxa"/>
            <w:gridSpan w:val="2"/>
          </w:tcPr>
          <w:p w14:paraId="468176EA" w14:textId="77777777" w:rsidR="00690EED" w:rsidRPr="00D01CC1" w:rsidRDefault="00690EED" w:rsidP="004830E3">
            <w:pPr>
              <w:contextualSpacing/>
              <w:jc w:val="both"/>
              <w:rPr>
                <w:rFonts w:ascii="Verdana" w:eastAsia="Calibri" w:hAnsi="Verdana"/>
                <w:sz w:val="24"/>
                <w:szCs w:val="24"/>
              </w:rPr>
            </w:pPr>
            <w:r w:rsidRPr="00D01CC1">
              <w:rPr>
                <w:rFonts w:ascii="Verdana" w:eastAsia="Calibri" w:hAnsi="Verdana"/>
                <w:sz w:val="24"/>
                <w:szCs w:val="24"/>
              </w:rPr>
              <w:lastRenderedPageBreak/>
              <w:t>Please provide full reasons for your recommendation, making reference to the factors above and describing the impact on your service area:</w:t>
            </w:r>
          </w:p>
          <w:p w14:paraId="6FBBC7A5" w14:textId="77777777" w:rsidR="00690EED" w:rsidRPr="00D01CC1" w:rsidRDefault="00690EED" w:rsidP="004830E3">
            <w:pPr>
              <w:contextualSpacing/>
              <w:jc w:val="both"/>
              <w:rPr>
                <w:rFonts w:ascii="Verdana" w:eastAsia="Calibri" w:hAnsi="Verdana"/>
                <w:sz w:val="24"/>
                <w:szCs w:val="24"/>
              </w:rPr>
            </w:pPr>
          </w:p>
          <w:p w14:paraId="11E70094" w14:textId="77777777" w:rsidR="00690EED" w:rsidRPr="00D01CC1" w:rsidRDefault="00690EED" w:rsidP="004830E3">
            <w:pPr>
              <w:contextualSpacing/>
              <w:jc w:val="both"/>
              <w:rPr>
                <w:rFonts w:ascii="Verdana" w:eastAsia="Calibri" w:hAnsi="Verdana"/>
                <w:sz w:val="24"/>
                <w:szCs w:val="24"/>
              </w:rPr>
            </w:pPr>
          </w:p>
          <w:p w14:paraId="660DD626" w14:textId="77777777" w:rsidR="00690EED" w:rsidRPr="00D01CC1" w:rsidRDefault="00690EED" w:rsidP="004830E3">
            <w:pPr>
              <w:contextualSpacing/>
              <w:jc w:val="both"/>
              <w:rPr>
                <w:rFonts w:ascii="Verdana" w:eastAsia="Calibri" w:hAnsi="Verdana"/>
                <w:sz w:val="24"/>
                <w:szCs w:val="24"/>
              </w:rPr>
            </w:pPr>
          </w:p>
          <w:p w14:paraId="3BDD6C56" w14:textId="77777777" w:rsidR="00690EED" w:rsidRPr="00D01CC1" w:rsidRDefault="00690EED" w:rsidP="004830E3">
            <w:pPr>
              <w:contextualSpacing/>
              <w:jc w:val="both"/>
              <w:rPr>
                <w:rFonts w:ascii="Verdana" w:eastAsia="Calibri" w:hAnsi="Verdana"/>
                <w:sz w:val="24"/>
                <w:szCs w:val="24"/>
              </w:rPr>
            </w:pPr>
          </w:p>
          <w:p w14:paraId="3891F4BC" w14:textId="77777777" w:rsidR="00690EED" w:rsidRPr="00D01CC1" w:rsidRDefault="00690EED" w:rsidP="004830E3">
            <w:pPr>
              <w:contextualSpacing/>
              <w:jc w:val="both"/>
              <w:rPr>
                <w:rFonts w:ascii="Verdana" w:eastAsia="Calibri" w:hAnsi="Verdana"/>
                <w:sz w:val="24"/>
                <w:szCs w:val="24"/>
              </w:rPr>
            </w:pPr>
          </w:p>
          <w:p w14:paraId="5266B3CD" w14:textId="77777777" w:rsidR="00690EED" w:rsidRPr="00D01CC1" w:rsidRDefault="00690EED" w:rsidP="004830E3">
            <w:pPr>
              <w:spacing w:line="276" w:lineRule="auto"/>
              <w:contextualSpacing/>
              <w:jc w:val="both"/>
              <w:rPr>
                <w:rFonts w:ascii="Verdana" w:eastAsia="Calibri" w:hAnsi="Verdana"/>
                <w:sz w:val="24"/>
                <w:szCs w:val="24"/>
              </w:rPr>
            </w:pPr>
          </w:p>
        </w:tc>
      </w:tr>
      <w:tr w:rsidR="00690EED" w:rsidRPr="00D01CC1" w14:paraId="0DAAE257" w14:textId="77777777" w:rsidTr="008B1C20">
        <w:tc>
          <w:tcPr>
            <w:tcW w:w="3506" w:type="dxa"/>
          </w:tcPr>
          <w:p w14:paraId="04A45541" w14:textId="77777777" w:rsidR="00690EED" w:rsidRPr="00D01CC1" w:rsidRDefault="00690EED" w:rsidP="004830E3">
            <w:pPr>
              <w:contextualSpacing/>
              <w:jc w:val="both"/>
              <w:rPr>
                <w:rFonts w:ascii="Verdana" w:eastAsia="Calibri" w:hAnsi="Verdana"/>
                <w:sz w:val="24"/>
                <w:szCs w:val="24"/>
              </w:rPr>
            </w:pPr>
            <w:r w:rsidRPr="00D01CC1">
              <w:rPr>
                <w:rFonts w:ascii="Verdana" w:eastAsia="Calibri" w:hAnsi="Verdana"/>
                <w:sz w:val="24"/>
                <w:szCs w:val="24"/>
              </w:rPr>
              <w:t>Recommended hours of work per week:</w:t>
            </w:r>
          </w:p>
          <w:p w14:paraId="2F675071" w14:textId="77777777" w:rsidR="00690EED" w:rsidRPr="00D01CC1" w:rsidRDefault="00690EED" w:rsidP="004830E3">
            <w:pPr>
              <w:contextualSpacing/>
              <w:jc w:val="both"/>
              <w:rPr>
                <w:rFonts w:ascii="Verdana" w:eastAsia="Calibri" w:hAnsi="Verdana"/>
                <w:sz w:val="24"/>
                <w:szCs w:val="24"/>
              </w:rPr>
            </w:pPr>
          </w:p>
        </w:tc>
        <w:tc>
          <w:tcPr>
            <w:tcW w:w="5561" w:type="dxa"/>
          </w:tcPr>
          <w:p w14:paraId="2985D0E0" w14:textId="77777777" w:rsidR="00690EED" w:rsidRPr="00D01CC1" w:rsidRDefault="00690EED" w:rsidP="004830E3">
            <w:pPr>
              <w:contextualSpacing/>
              <w:jc w:val="both"/>
              <w:rPr>
                <w:rFonts w:ascii="Verdana" w:eastAsia="Calibri" w:hAnsi="Verdana"/>
                <w:sz w:val="24"/>
                <w:szCs w:val="24"/>
              </w:rPr>
            </w:pPr>
            <w:r w:rsidRPr="00D01CC1">
              <w:rPr>
                <w:rFonts w:ascii="Verdana" w:eastAsia="Calibri" w:hAnsi="Verdana"/>
                <w:sz w:val="24"/>
                <w:szCs w:val="24"/>
              </w:rPr>
              <w:t>Recommended tenure upon return:</w:t>
            </w:r>
          </w:p>
        </w:tc>
      </w:tr>
      <w:tr w:rsidR="00690EED" w:rsidRPr="00D01CC1" w14:paraId="4A43125B" w14:textId="77777777" w:rsidTr="008B1C20">
        <w:tc>
          <w:tcPr>
            <w:tcW w:w="9067" w:type="dxa"/>
            <w:gridSpan w:val="2"/>
          </w:tcPr>
          <w:p w14:paraId="6FB9E996" w14:textId="77777777" w:rsidR="00690EED" w:rsidRPr="00D01CC1" w:rsidRDefault="00690EED" w:rsidP="004830E3">
            <w:pPr>
              <w:contextualSpacing/>
              <w:jc w:val="both"/>
              <w:rPr>
                <w:rFonts w:ascii="Verdana" w:eastAsia="Calibri" w:hAnsi="Verdana"/>
                <w:sz w:val="24"/>
                <w:szCs w:val="24"/>
              </w:rPr>
            </w:pPr>
            <w:r w:rsidRPr="00D01CC1">
              <w:rPr>
                <w:rFonts w:ascii="Verdana" w:eastAsia="Calibri" w:hAnsi="Verdana"/>
                <w:sz w:val="24"/>
                <w:szCs w:val="24"/>
              </w:rPr>
              <w:t xml:space="preserve">A new Job Plan has been drawn up and agreed – copy attached </w:t>
            </w:r>
            <w:r w:rsidRPr="00D01CC1">
              <w:rPr>
                <w:rFonts w:ascii="Wingdings" w:eastAsia="Wingdings" w:hAnsi="Wingdings" w:cs="Wingdings"/>
                <w:sz w:val="48"/>
                <w:szCs w:val="48"/>
              </w:rPr>
              <w:t>ú</w:t>
            </w:r>
          </w:p>
        </w:tc>
      </w:tr>
      <w:tr w:rsidR="00690EED" w:rsidRPr="00D01CC1" w14:paraId="554956D1" w14:textId="77777777" w:rsidTr="008B1C20">
        <w:trPr>
          <w:trHeight w:val="3348"/>
        </w:trPr>
        <w:tc>
          <w:tcPr>
            <w:tcW w:w="9067" w:type="dxa"/>
            <w:gridSpan w:val="2"/>
          </w:tcPr>
          <w:p w14:paraId="0A24186F" w14:textId="77777777" w:rsidR="00690EED" w:rsidRPr="00D01CC1" w:rsidRDefault="00690EED" w:rsidP="004830E3">
            <w:pPr>
              <w:contextualSpacing/>
              <w:jc w:val="both"/>
              <w:rPr>
                <w:rFonts w:ascii="Verdana" w:eastAsia="Calibri" w:hAnsi="Verdana"/>
                <w:sz w:val="24"/>
                <w:szCs w:val="24"/>
              </w:rPr>
            </w:pPr>
            <w:r w:rsidRPr="00D01CC1">
              <w:rPr>
                <w:rFonts w:ascii="Verdana" w:eastAsia="Calibri" w:hAnsi="Verdana"/>
                <w:sz w:val="24"/>
                <w:szCs w:val="24"/>
              </w:rPr>
              <w:t>If application is approved, please describe how you propose filling this post or re-allocation of duties once the Retire and Return fixed term has ended:</w:t>
            </w:r>
          </w:p>
          <w:p w14:paraId="25CA18F7" w14:textId="77777777" w:rsidR="00690EED" w:rsidRPr="00D01CC1" w:rsidRDefault="00690EED" w:rsidP="004830E3">
            <w:pPr>
              <w:contextualSpacing/>
              <w:jc w:val="both"/>
              <w:rPr>
                <w:rFonts w:ascii="Verdana" w:eastAsia="Calibri" w:hAnsi="Verdana"/>
                <w:sz w:val="24"/>
                <w:szCs w:val="24"/>
              </w:rPr>
            </w:pPr>
          </w:p>
          <w:p w14:paraId="552C8FE0" w14:textId="77777777" w:rsidR="00690EED" w:rsidRPr="00D01CC1" w:rsidRDefault="00690EED" w:rsidP="004830E3">
            <w:pPr>
              <w:contextualSpacing/>
              <w:jc w:val="both"/>
              <w:rPr>
                <w:rFonts w:ascii="Verdana" w:eastAsia="Calibri" w:hAnsi="Verdana"/>
                <w:sz w:val="24"/>
                <w:szCs w:val="24"/>
              </w:rPr>
            </w:pPr>
          </w:p>
          <w:p w14:paraId="29985D8B" w14:textId="77777777" w:rsidR="00690EED" w:rsidRPr="00D01CC1" w:rsidRDefault="00690EED" w:rsidP="004830E3">
            <w:pPr>
              <w:contextualSpacing/>
              <w:jc w:val="both"/>
              <w:rPr>
                <w:rFonts w:ascii="Verdana" w:eastAsia="Calibri" w:hAnsi="Verdana"/>
                <w:sz w:val="24"/>
                <w:szCs w:val="24"/>
              </w:rPr>
            </w:pPr>
            <w:r w:rsidRPr="00D01CC1">
              <w:rPr>
                <w:rFonts w:ascii="Verdana" w:eastAsia="Calibri" w:hAnsi="Verdana"/>
                <w:sz w:val="24"/>
                <w:szCs w:val="24"/>
              </w:rPr>
              <w:t>What actions are necessary to facilitate this?</w:t>
            </w:r>
          </w:p>
        </w:tc>
      </w:tr>
    </w:tbl>
    <w:p w14:paraId="7994680A" w14:textId="77777777" w:rsidR="00690EED" w:rsidRPr="00D01CC1" w:rsidRDefault="00690EED" w:rsidP="00690EED">
      <w:pPr>
        <w:spacing w:after="200" w:line="276" w:lineRule="auto"/>
        <w:contextualSpacing/>
        <w:jc w:val="both"/>
        <w:rPr>
          <w:rFonts w:ascii="Verdana" w:eastAsia="Calibri" w:hAnsi="Verdana"/>
          <w:sz w:val="16"/>
          <w:szCs w:val="16"/>
        </w:rPr>
      </w:pPr>
    </w:p>
    <w:p w14:paraId="4D6838D9" w14:textId="77777777" w:rsidR="00690EED" w:rsidRPr="00D01CC1" w:rsidRDefault="00690EED" w:rsidP="00690EED">
      <w:pPr>
        <w:spacing w:after="200" w:line="276" w:lineRule="auto"/>
        <w:contextualSpacing/>
        <w:jc w:val="both"/>
        <w:rPr>
          <w:rFonts w:ascii="Verdana" w:eastAsia="Calibri" w:hAnsi="Verdana"/>
          <w:sz w:val="24"/>
          <w:szCs w:val="24"/>
        </w:rPr>
      </w:pPr>
      <w:r w:rsidRPr="00D01CC1">
        <w:rPr>
          <w:rFonts w:ascii="Verdana" w:eastAsia="Calibri" w:hAnsi="Verdana"/>
          <w:b/>
          <w:sz w:val="24"/>
          <w:szCs w:val="24"/>
        </w:rPr>
        <w:t xml:space="preserve">Confirmation of Recommendation </w:t>
      </w:r>
      <w:r w:rsidRPr="00D01CC1">
        <w:rPr>
          <w:rFonts w:ascii="Verdana" w:eastAsia="Calibri" w:hAnsi="Verdana"/>
          <w:sz w:val="24"/>
          <w:szCs w:val="24"/>
        </w:rPr>
        <w:t>(signed by the Line Manager)</w:t>
      </w:r>
    </w:p>
    <w:p w14:paraId="3259C85B" w14:textId="77777777" w:rsidR="00690EED" w:rsidRPr="00D01CC1" w:rsidRDefault="00690EED" w:rsidP="00690EED">
      <w:pPr>
        <w:spacing w:after="200" w:line="276" w:lineRule="auto"/>
        <w:contextualSpacing/>
        <w:jc w:val="both"/>
        <w:rPr>
          <w:rFonts w:ascii="Verdana" w:eastAsia="Calibri" w:hAnsi="Verdana"/>
          <w:sz w:val="16"/>
          <w:szCs w:val="16"/>
        </w:rPr>
      </w:pPr>
    </w:p>
    <w:p w14:paraId="6927F526" w14:textId="7BA79CA9" w:rsidR="008B1C20" w:rsidRDefault="00690EED" w:rsidP="00690EED">
      <w:pPr>
        <w:spacing w:after="200" w:line="276" w:lineRule="auto"/>
        <w:contextualSpacing/>
        <w:jc w:val="both"/>
        <w:rPr>
          <w:rFonts w:ascii="Verdana" w:eastAsia="Calibri" w:hAnsi="Verdana"/>
          <w:sz w:val="24"/>
          <w:szCs w:val="24"/>
        </w:rPr>
      </w:pPr>
      <w:r w:rsidRPr="00D01CC1">
        <w:rPr>
          <w:rFonts w:ascii="Verdana" w:eastAsia="Calibri" w:hAnsi="Verdana"/>
          <w:sz w:val="24"/>
          <w:szCs w:val="24"/>
        </w:rPr>
        <w:t>Signature:..............................</w:t>
      </w:r>
      <w:r w:rsidR="008B1C20">
        <w:rPr>
          <w:rFonts w:ascii="Verdana" w:eastAsia="Calibri" w:hAnsi="Verdana"/>
          <w:sz w:val="24"/>
          <w:szCs w:val="24"/>
        </w:rPr>
        <w:t xml:space="preserve">         </w:t>
      </w:r>
      <w:r w:rsidRPr="00D01CC1">
        <w:rPr>
          <w:rFonts w:ascii="Verdana" w:eastAsia="Calibri" w:hAnsi="Verdana"/>
          <w:sz w:val="24"/>
          <w:szCs w:val="24"/>
        </w:rPr>
        <w:t xml:space="preserve">Name:..............................  </w:t>
      </w:r>
    </w:p>
    <w:p w14:paraId="110E7637" w14:textId="77777777" w:rsidR="008B1C20" w:rsidRDefault="008B1C20" w:rsidP="00690EED">
      <w:pPr>
        <w:spacing w:after="200" w:line="276" w:lineRule="auto"/>
        <w:contextualSpacing/>
        <w:jc w:val="both"/>
        <w:rPr>
          <w:rFonts w:ascii="Verdana" w:eastAsia="Calibri" w:hAnsi="Verdana"/>
          <w:sz w:val="24"/>
          <w:szCs w:val="24"/>
        </w:rPr>
      </w:pPr>
    </w:p>
    <w:p w14:paraId="396817A3" w14:textId="3CF4A944" w:rsidR="00690EED" w:rsidRPr="00D01CC1" w:rsidRDefault="00690EED" w:rsidP="00690EED">
      <w:pPr>
        <w:spacing w:after="200" w:line="276" w:lineRule="auto"/>
        <w:contextualSpacing/>
        <w:jc w:val="both"/>
        <w:rPr>
          <w:rFonts w:ascii="Verdana" w:eastAsia="Calibri" w:hAnsi="Verdana"/>
          <w:sz w:val="24"/>
          <w:szCs w:val="24"/>
        </w:rPr>
      </w:pPr>
      <w:r w:rsidRPr="00D01CC1">
        <w:rPr>
          <w:rFonts w:ascii="Verdana" w:eastAsia="Calibri" w:hAnsi="Verdana"/>
          <w:sz w:val="24"/>
          <w:szCs w:val="24"/>
        </w:rPr>
        <w:lastRenderedPageBreak/>
        <w:t>Date:....................</w:t>
      </w:r>
    </w:p>
    <w:p w14:paraId="695F941D" w14:textId="77777777" w:rsidR="00690EED" w:rsidRPr="00D01CC1" w:rsidRDefault="00690EED" w:rsidP="00690EED">
      <w:pPr>
        <w:spacing w:after="240"/>
        <w:contextualSpacing/>
        <w:jc w:val="both"/>
        <w:rPr>
          <w:rFonts w:ascii="Verdana" w:eastAsia="Calibri" w:hAnsi="Verdana"/>
          <w:b/>
          <w:sz w:val="24"/>
          <w:szCs w:val="24"/>
          <w:u w:val="single"/>
        </w:rPr>
      </w:pPr>
    </w:p>
    <w:p w14:paraId="51412C98" w14:textId="5615610C" w:rsidR="00690EED" w:rsidRPr="00D01CC1" w:rsidRDefault="3145FDEB" w:rsidP="1B687DAE">
      <w:pPr>
        <w:spacing w:after="200" w:line="276" w:lineRule="auto"/>
        <w:contextualSpacing/>
        <w:jc w:val="both"/>
        <w:rPr>
          <w:rFonts w:ascii="Verdana" w:eastAsia="Calibri" w:hAnsi="Verdana"/>
          <w:sz w:val="24"/>
          <w:szCs w:val="24"/>
        </w:rPr>
      </w:pPr>
      <w:r w:rsidRPr="1B687DAE">
        <w:rPr>
          <w:rFonts w:ascii="Verdana" w:eastAsia="Calibri" w:hAnsi="Verdana"/>
          <w:b/>
          <w:bCs/>
          <w:sz w:val="24"/>
          <w:szCs w:val="24"/>
        </w:rPr>
        <w:t xml:space="preserve">Confirmation of Recommendation </w:t>
      </w:r>
      <w:r w:rsidRPr="1B687DAE">
        <w:rPr>
          <w:rFonts w:ascii="Verdana" w:eastAsia="Calibri" w:hAnsi="Verdana"/>
          <w:sz w:val="24"/>
          <w:szCs w:val="24"/>
        </w:rPr>
        <w:t>(signed by Director / Consultant Lead)</w:t>
      </w:r>
    </w:p>
    <w:p w14:paraId="4813BAE4" w14:textId="77777777" w:rsidR="00690EED" w:rsidRPr="00D01CC1" w:rsidRDefault="00690EED" w:rsidP="1B687DAE">
      <w:pPr>
        <w:spacing w:after="200" w:line="276" w:lineRule="auto"/>
        <w:contextualSpacing/>
        <w:jc w:val="both"/>
        <w:rPr>
          <w:rFonts w:ascii="Verdana" w:eastAsia="Calibri" w:hAnsi="Verdana"/>
          <w:sz w:val="16"/>
          <w:szCs w:val="16"/>
        </w:rPr>
      </w:pPr>
    </w:p>
    <w:p w14:paraId="697E86D7" w14:textId="7BA79CA9" w:rsidR="00690EED" w:rsidRPr="00D01CC1" w:rsidRDefault="3145FDEB" w:rsidP="1B687DAE">
      <w:pPr>
        <w:spacing w:after="200" w:line="276" w:lineRule="auto"/>
        <w:contextualSpacing/>
        <w:jc w:val="both"/>
        <w:rPr>
          <w:rFonts w:ascii="Verdana" w:eastAsia="Calibri" w:hAnsi="Verdana"/>
          <w:sz w:val="24"/>
          <w:szCs w:val="24"/>
        </w:rPr>
      </w:pPr>
      <w:r w:rsidRPr="1B687DAE">
        <w:rPr>
          <w:rFonts w:ascii="Verdana" w:eastAsia="Calibri" w:hAnsi="Verdana"/>
          <w:sz w:val="24"/>
          <w:szCs w:val="24"/>
        </w:rPr>
        <w:t xml:space="preserve">Signature:..............................         Name:..............................  </w:t>
      </w:r>
    </w:p>
    <w:p w14:paraId="011443FD" w14:textId="77777777" w:rsidR="00690EED" w:rsidRPr="00D01CC1" w:rsidRDefault="00690EED" w:rsidP="1B687DAE">
      <w:pPr>
        <w:spacing w:after="200" w:line="276" w:lineRule="auto"/>
        <w:contextualSpacing/>
        <w:jc w:val="both"/>
        <w:rPr>
          <w:rFonts w:ascii="Verdana" w:eastAsia="Calibri" w:hAnsi="Verdana"/>
          <w:sz w:val="24"/>
          <w:szCs w:val="24"/>
        </w:rPr>
      </w:pPr>
    </w:p>
    <w:p w14:paraId="12A3823E" w14:textId="3CF4A944" w:rsidR="00690EED" w:rsidRPr="00D01CC1" w:rsidRDefault="3145FDEB" w:rsidP="1B687DAE">
      <w:pPr>
        <w:spacing w:after="200" w:line="276" w:lineRule="auto"/>
        <w:contextualSpacing/>
        <w:jc w:val="both"/>
        <w:rPr>
          <w:rFonts w:ascii="Verdana" w:eastAsia="Calibri" w:hAnsi="Verdana"/>
          <w:sz w:val="24"/>
          <w:szCs w:val="24"/>
        </w:rPr>
      </w:pPr>
      <w:r w:rsidRPr="1B687DAE">
        <w:rPr>
          <w:rFonts w:ascii="Verdana" w:eastAsia="Calibri" w:hAnsi="Verdana"/>
          <w:sz w:val="24"/>
          <w:szCs w:val="24"/>
        </w:rPr>
        <w:t>Date:....................</w:t>
      </w:r>
    </w:p>
    <w:p w14:paraId="3D0246AF" w14:textId="77777777" w:rsidR="00690EED" w:rsidRPr="00D01CC1" w:rsidRDefault="00690EED" w:rsidP="1B687DAE">
      <w:pPr>
        <w:spacing w:after="240"/>
        <w:contextualSpacing/>
        <w:jc w:val="both"/>
        <w:rPr>
          <w:rFonts w:ascii="Verdana" w:eastAsia="Calibri" w:hAnsi="Verdana"/>
          <w:b/>
          <w:bCs/>
          <w:sz w:val="24"/>
          <w:szCs w:val="24"/>
          <w:u w:val="single"/>
        </w:rPr>
      </w:pPr>
    </w:p>
    <w:p w14:paraId="6FBE1028" w14:textId="5F8B866B" w:rsidR="00690EED" w:rsidRPr="00D01CC1" w:rsidRDefault="00690EED" w:rsidP="00690EED">
      <w:pPr>
        <w:spacing w:after="240"/>
        <w:contextualSpacing/>
        <w:jc w:val="both"/>
        <w:rPr>
          <w:rFonts w:ascii="Verdana" w:eastAsia="Calibri" w:hAnsi="Verdana"/>
          <w:b/>
          <w:sz w:val="24"/>
          <w:szCs w:val="24"/>
          <w:u w:val="single"/>
        </w:rPr>
      </w:pPr>
      <w:r w:rsidRPr="00D01CC1">
        <w:rPr>
          <w:rFonts w:ascii="Verdana" w:eastAsia="Calibri" w:hAnsi="Verdana"/>
          <w:b/>
          <w:sz w:val="24"/>
          <w:szCs w:val="24"/>
          <w:u w:val="single"/>
        </w:rPr>
        <w:t xml:space="preserve">Section Three:  Verification - to be completed by </w:t>
      </w:r>
      <w:r w:rsidR="008B1C20">
        <w:rPr>
          <w:rFonts w:ascii="Verdana" w:eastAsia="Calibri" w:hAnsi="Verdana"/>
          <w:b/>
          <w:sz w:val="24"/>
          <w:szCs w:val="24"/>
          <w:u w:val="single"/>
        </w:rPr>
        <w:t>People and OD</w:t>
      </w:r>
      <w:r w:rsidRPr="00D01CC1">
        <w:rPr>
          <w:rFonts w:ascii="Verdana" w:eastAsia="Calibri" w:hAnsi="Verdana"/>
          <w:b/>
          <w:sz w:val="24"/>
          <w:szCs w:val="24"/>
          <w:u w:val="single"/>
        </w:rPr>
        <w:t xml:space="preserve"> Partner</w:t>
      </w:r>
    </w:p>
    <w:p w14:paraId="697EC37E" w14:textId="77777777" w:rsidR="00690EED" w:rsidRPr="00D01CC1" w:rsidRDefault="00690EED" w:rsidP="00690EED">
      <w:pPr>
        <w:contextualSpacing/>
        <w:jc w:val="both"/>
        <w:rPr>
          <w:rFonts w:ascii="Verdana" w:eastAsia="Calibri" w:hAnsi="Verdana"/>
          <w:sz w:val="16"/>
          <w:szCs w:val="16"/>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8"/>
        <w:gridCol w:w="3818"/>
        <w:gridCol w:w="725"/>
        <w:gridCol w:w="3775"/>
      </w:tblGrid>
      <w:tr w:rsidR="00690EED" w:rsidRPr="00D01CC1" w14:paraId="3C96D909" w14:textId="77777777" w:rsidTr="008B1C20">
        <w:trPr>
          <w:trHeight w:val="391"/>
        </w:trPr>
        <w:tc>
          <w:tcPr>
            <w:tcW w:w="9021" w:type="dxa"/>
            <w:gridSpan w:val="4"/>
            <w:tcBorders>
              <w:bottom w:val="single" w:sz="4" w:space="0" w:color="auto"/>
              <w:right w:val="single" w:sz="4" w:space="0" w:color="auto"/>
            </w:tcBorders>
          </w:tcPr>
          <w:p w14:paraId="2BAD90C0" w14:textId="77777777" w:rsidR="00690EED" w:rsidRPr="00D01CC1" w:rsidRDefault="00690EED" w:rsidP="004830E3">
            <w:pPr>
              <w:contextualSpacing/>
              <w:jc w:val="both"/>
              <w:rPr>
                <w:rFonts w:ascii="Verdana" w:eastAsia="Calibri" w:hAnsi="Verdana"/>
                <w:sz w:val="24"/>
                <w:szCs w:val="24"/>
              </w:rPr>
            </w:pPr>
            <w:r w:rsidRPr="00D01CC1">
              <w:rPr>
                <w:rFonts w:ascii="Verdana" w:eastAsia="Calibri" w:hAnsi="Verdana"/>
                <w:sz w:val="24"/>
                <w:szCs w:val="24"/>
              </w:rPr>
              <w:t>This application for Retire and Return is:</w:t>
            </w:r>
          </w:p>
        </w:tc>
      </w:tr>
      <w:tr w:rsidR="00690EED" w:rsidRPr="00D01CC1" w14:paraId="0DB92BF0" w14:textId="77777777" w:rsidTr="008B1C20">
        <w:trPr>
          <w:trHeight w:val="564"/>
        </w:trPr>
        <w:tc>
          <w:tcPr>
            <w:tcW w:w="699" w:type="dxa"/>
            <w:tcBorders>
              <w:top w:val="single" w:sz="4" w:space="0" w:color="auto"/>
              <w:right w:val="nil"/>
            </w:tcBorders>
          </w:tcPr>
          <w:p w14:paraId="02110C75" w14:textId="77777777" w:rsidR="00690EED" w:rsidRPr="00D01CC1" w:rsidRDefault="00690EED" w:rsidP="004830E3">
            <w:pPr>
              <w:contextualSpacing/>
              <w:jc w:val="both"/>
              <w:rPr>
                <w:rFonts w:ascii="Verdana" w:eastAsia="Calibri" w:hAnsi="Verdana"/>
                <w:sz w:val="48"/>
                <w:szCs w:val="48"/>
              </w:rPr>
            </w:pPr>
            <w:r w:rsidRPr="00D01CC1">
              <w:rPr>
                <w:rFonts w:ascii="Wingdings" w:eastAsia="Wingdings" w:hAnsi="Wingdings" w:cs="Wingdings"/>
                <w:sz w:val="48"/>
                <w:szCs w:val="48"/>
              </w:rPr>
              <w:t>ú</w:t>
            </w:r>
          </w:p>
        </w:tc>
        <w:tc>
          <w:tcPr>
            <w:tcW w:w="3820" w:type="dxa"/>
            <w:tcBorders>
              <w:top w:val="single" w:sz="4" w:space="0" w:color="auto"/>
              <w:left w:val="nil"/>
            </w:tcBorders>
          </w:tcPr>
          <w:p w14:paraId="6317A457" w14:textId="77777777" w:rsidR="00690EED" w:rsidRPr="00D01CC1" w:rsidRDefault="00690EED" w:rsidP="004830E3">
            <w:pPr>
              <w:contextualSpacing/>
              <w:jc w:val="both"/>
              <w:rPr>
                <w:rFonts w:ascii="Verdana" w:eastAsia="Calibri" w:hAnsi="Verdana"/>
                <w:sz w:val="24"/>
                <w:szCs w:val="24"/>
              </w:rPr>
            </w:pPr>
            <w:r w:rsidRPr="00D01CC1">
              <w:rPr>
                <w:rFonts w:ascii="Verdana" w:eastAsia="Calibri" w:hAnsi="Verdana"/>
                <w:sz w:val="24"/>
                <w:szCs w:val="24"/>
              </w:rPr>
              <w:t>Recommended for Approval</w:t>
            </w:r>
          </w:p>
        </w:tc>
        <w:tc>
          <w:tcPr>
            <w:tcW w:w="725" w:type="dxa"/>
            <w:tcBorders>
              <w:top w:val="single" w:sz="4" w:space="0" w:color="auto"/>
              <w:right w:val="nil"/>
            </w:tcBorders>
          </w:tcPr>
          <w:p w14:paraId="1D089485" w14:textId="77777777" w:rsidR="00690EED" w:rsidRPr="00D01CC1" w:rsidRDefault="00690EED" w:rsidP="004830E3">
            <w:pPr>
              <w:contextualSpacing/>
              <w:jc w:val="both"/>
              <w:rPr>
                <w:rFonts w:ascii="Verdana" w:eastAsia="Calibri" w:hAnsi="Verdana"/>
                <w:sz w:val="48"/>
                <w:szCs w:val="48"/>
              </w:rPr>
            </w:pPr>
            <w:r w:rsidRPr="00D01CC1">
              <w:rPr>
                <w:rFonts w:ascii="Wingdings" w:eastAsia="Wingdings" w:hAnsi="Wingdings" w:cs="Wingdings"/>
                <w:sz w:val="48"/>
                <w:szCs w:val="48"/>
              </w:rPr>
              <w:t>ú</w:t>
            </w:r>
          </w:p>
        </w:tc>
        <w:tc>
          <w:tcPr>
            <w:tcW w:w="3777" w:type="dxa"/>
            <w:tcBorders>
              <w:top w:val="single" w:sz="4" w:space="0" w:color="auto"/>
              <w:left w:val="nil"/>
            </w:tcBorders>
          </w:tcPr>
          <w:p w14:paraId="6D3686E8" w14:textId="77777777" w:rsidR="00690EED" w:rsidRDefault="00690EED" w:rsidP="004830E3">
            <w:pPr>
              <w:contextualSpacing/>
              <w:jc w:val="both"/>
              <w:rPr>
                <w:rFonts w:ascii="Verdana" w:eastAsia="Calibri" w:hAnsi="Verdana"/>
                <w:sz w:val="24"/>
                <w:szCs w:val="24"/>
              </w:rPr>
            </w:pPr>
            <w:r w:rsidRPr="00D01CC1">
              <w:rPr>
                <w:rFonts w:ascii="Verdana" w:eastAsia="Calibri" w:hAnsi="Verdana"/>
                <w:sz w:val="24"/>
                <w:szCs w:val="24"/>
              </w:rPr>
              <w:t>Not recommended for Approval</w:t>
            </w:r>
          </w:p>
          <w:p w14:paraId="5FE27541" w14:textId="77777777" w:rsidR="00690EED" w:rsidRPr="00D01CC1" w:rsidRDefault="00690EED" w:rsidP="004830E3">
            <w:pPr>
              <w:contextualSpacing/>
              <w:jc w:val="both"/>
              <w:rPr>
                <w:rFonts w:ascii="Verdana" w:eastAsia="Calibri" w:hAnsi="Verdana"/>
                <w:sz w:val="24"/>
                <w:szCs w:val="24"/>
              </w:rPr>
            </w:pPr>
          </w:p>
        </w:tc>
      </w:tr>
      <w:tr w:rsidR="00690EED" w:rsidRPr="00D01CC1" w14:paraId="0C1BD3BC" w14:textId="77777777" w:rsidTr="00AC58B9">
        <w:tc>
          <w:tcPr>
            <w:tcW w:w="4519" w:type="dxa"/>
            <w:gridSpan w:val="2"/>
          </w:tcPr>
          <w:p w14:paraId="13D74A31" w14:textId="77777777" w:rsidR="00690EED" w:rsidRPr="00D01CC1" w:rsidRDefault="00690EED" w:rsidP="004830E3">
            <w:pPr>
              <w:contextualSpacing/>
              <w:jc w:val="both"/>
              <w:rPr>
                <w:rFonts w:ascii="Verdana" w:eastAsia="Calibri" w:hAnsi="Verdana"/>
                <w:sz w:val="24"/>
                <w:szCs w:val="24"/>
              </w:rPr>
            </w:pPr>
            <w:r w:rsidRPr="00D01CC1">
              <w:rPr>
                <w:rFonts w:ascii="Verdana" w:eastAsia="Calibri" w:hAnsi="Verdana"/>
                <w:sz w:val="24"/>
                <w:szCs w:val="24"/>
              </w:rPr>
              <w:t>If approved:</w:t>
            </w:r>
          </w:p>
          <w:p w14:paraId="4545EF86" w14:textId="77777777" w:rsidR="00690EED" w:rsidRPr="00D01CC1" w:rsidRDefault="00690EED" w:rsidP="004830E3">
            <w:pPr>
              <w:contextualSpacing/>
              <w:jc w:val="both"/>
              <w:rPr>
                <w:rFonts w:ascii="Verdana" w:eastAsia="Calibri" w:hAnsi="Verdana"/>
                <w:sz w:val="24"/>
                <w:szCs w:val="24"/>
              </w:rPr>
            </w:pPr>
            <w:r w:rsidRPr="00D01CC1">
              <w:rPr>
                <w:rFonts w:ascii="Verdana" w:eastAsia="Calibri" w:hAnsi="Verdana"/>
                <w:sz w:val="24"/>
                <w:szCs w:val="24"/>
              </w:rPr>
              <w:t>Agreed hours of work per week:</w:t>
            </w:r>
          </w:p>
          <w:p w14:paraId="2702CA96" w14:textId="77777777" w:rsidR="00690EED" w:rsidRPr="00D01CC1" w:rsidRDefault="00690EED" w:rsidP="004830E3">
            <w:pPr>
              <w:contextualSpacing/>
              <w:jc w:val="both"/>
              <w:rPr>
                <w:rFonts w:ascii="Verdana" w:eastAsia="Calibri" w:hAnsi="Verdana"/>
                <w:sz w:val="24"/>
                <w:szCs w:val="24"/>
              </w:rPr>
            </w:pPr>
          </w:p>
        </w:tc>
        <w:tc>
          <w:tcPr>
            <w:tcW w:w="4502" w:type="dxa"/>
            <w:gridSpan w:val="2"/>
          </w:tcPr>
          <w:p w14:paraId="3122AD57" w14:textId="77777777" w:rsidR="00690EED" w:rsidRPr="00D01CC1" w:rsidRDefault="00690EED" w:rsidP="004830E3">
            <w:pPr>
              <w:contextualSpacing/>
              <w:jc w:val="both"/>
              <w:rPr>
                <w:rFonts w:ascii="Verdana" w:eastAsia="Calibri" w:hAnsi="Verdana"/>
                <w:sz w:val="24"/>
                <w:szCs w:val="24"/>
              </w:rPr>
            </w:pPr>
          </w:p>
          <w:p w14:paraId="1A60BC13" w14:textId="77777777" w:rsidR="00690EED" w:rsidRPr="00D01CC1" w:rsidRDefault="00690EED" w:rsidP="004830E3">
            <w:pPr>
              <w:contextualSpacing/>
              <w:jc w:val="both"/>
              <w:rPr>
                <w:rFonts w:ascii="Verdana" w:eastAsia="Calibri" w:hAnsi="Verdana"/>
                <w:sz w:val="24"/>
                <w:szCs w:val="24"/>
              </w:rPr>
            </w:pPr>
            <w:r w:rsidRPr="00D01CC1">
              <w:rPr>
                <w:rFonts w:ascii="Verdana" w:eastAsia="Calibri" w:hAnsi="Verdana"/>
                <w:sz w:val="24"/>
                <w:szCs w:val="24"/>
              </w:rPr>
              <w:t>Agreed tenure:</w:t>
            </w:r>
          </w:p>
        </w:tc>
      </w:tr>
      <w:tr w:rsidR="00690EED" w:rsidRPr="00D01CC1" w14:paraId="30344EAF" w14:textId="77777777" w:rsidTr="00AC58B9">
        <w:tc>
          <w:tcPr>
            <w:tcW w:w="9021" w:type="dxa"/>
            <w:gridSpan w:val="4"/>
          </w:tcPr>
          <w:p w14:paraId="22969AEE" w14:textId="77777777" w:rsidR="00690EED" w:rsidRPr="00D01CC1" w:rsidRDefault="00690EED" w:rsidP="004830E3">
            <w:pPr>
              <w:contextualSpacing/>
              <w:jc w:val="both"/>
              <w:rPr>
                <w:rFonts w:ascii="Verdana" w:eastAsia="Calibri" w:hAnsi="Verdana"/>
                <w:sz w:val="24"/>
                <w:szCs w:val="24"/>
              </w:rPr>
            </w:pPr>
            <w:r w:rsidRPr="00D01CC1">
              <w:rPr>
                <w:rFonts w:ascii="Verdana" w:eastAsia="Calibri" w:hAnsi="Verdana"/>
                <w:sz w:val="24"/>
                <w:szCs w:val="24"/>
              </w:rPr>
              <w:t>If not approved, please provide reasons (which will be conveyed to applicant in writing):</w:t>
            </w:r>
          </w:p>
          <w:p w14:paraId="06C268D1" w14:textId="77777777" w:rsidR="00690EED" w:rsidRPr="00D01CC1" w:rsidRDefault="00690EED" w:rsidP="004830E3">
            <w:pPr>
              <w:contextualSpacing/>
              <w:jc w:val="both"/>
              <w:rPr>
                <w:rFonts w:ascii="Verdana" w:eastAsia="Calibri" w:hAnsi="Verdana"/>
                <w:sz w:val="24"/>
                <w:szCs w:val="24"/>
              </w:rPr>
            </w:pPr>
          </w:p>
          <w:p w14:paraId="6B3BD0EC" w14:textId="77777777" w:rsidR="00690EED" w:rsidRPr="00D01CC1" w:rsidRDefault="00690EED" w:rsidP="004830E3">
            <w:pPr>
              <w:contextualSpacing/>
              <w:jc w:val="both"/>
              <w:rPr>
                <w:rFonts w:ascii="Verdana" w:eastAsia="Calibri" w:hAnsi="Verdana"/>
                <w:sz w:val="24"/>
                <w:szCs w:val="24"/>
              </w:rPr>
            </w:pPr>
          </w:p>
          <w:p w14:paraId="70CAD402" w14:textId="77777777" w:rsidR="00690EED" w:rsidRPr="00D01CC1" w:rsidRDefault="00690EED" w:rsidP="004830E3">
            <w:pPr>
              <w:contextualSpacing/>
              <w:jc w:val="both"/>
              <w:rPr>
                <w:rFonts w:ascii="Verdana" w:eastAsia="Calibri" w:hAnsi="Verdana"/>
                <w:sz w:val="24"/>
                <w:szCs w:val="24"/>
              </w:rPr>
            </w:pPr>
          </w:p>
        </w:tc>
      </w:tr>
      <w:tr w:rsidR="00690EED" w:rsidRPr="00D01CC1" w14:paraId="28CD3623" w14:textId="77777777" w:rsidTr="00AC58B9">
        <w:tc>
          <w:tcPr>
            <w:tcW w:w="9021" w:type="dxa"/>
            <w:gridSpan w:val="4"/>
          </w:tcPr>
          <w:p w14:paraId="61BB5016" w14:textId="77777777" w:rsidR="00690EED" w:rsidRPr="00D01CC1" w:rsidRDefault="00690EED" w:rsidP="004830E3">
            <w:pPr>
              <w:contextualSpacing/>
              <w:jc w:val="both"/>
              <w:rPr>
                <w:rFonts w:ascii="Verdana" w:eastAsia="Calibri" w:hAnsi="Verdana"/>
                <w:sz w:val="24"/>
                <w:szCs w:val="24"/>
              </w:rPr>
            </w:pPr>
            <w:r w:rsidRPr="00D01CC1">
              <w:rPr>
                <w:rFonts w:ascii="Verdana" w:eastAsia="Calibri" w:hAnsi="Verdana"/>
                <w:sz w:val="24"/>
                <w:szCs w:val="24"/>
              </w:rPr>
              <w:t>Additional comments if required:</w:t>
            </w:r>
          </w:p>
          <w:p w14:paraId="69FC44E4" w14:textId="77777777" w:rsidR="00690EED" w:rsidRPr="00D01CC1" w:rsidRDefault="00690EED" w:rsidP="004830E3">
            <w:pPr>
              <w:contextualSpacing/>
              <w:jc w:val="both"/>
              <w:rPr>
                <w:rFonts w:ascii="Verdana" w:eastAsia="Calibri" w:hAnsi="Verdana"/>
                <w:sz w:val="24"/>
                <w:szCs w:val="24"/>
              </w:rPr>
            </w:pPr>
          </w:p>
          <w:p w14:paraId="0DEBC40F" w14:textId="77777777" w:rsidR="00690EED" w:rsidRPr="00D01CC1" w:rsidRDefault="00690EED" w:rsidP="004830E3">
            <w:pPr>
              <w:contextualSpacing/>
              <w:jc w:val="both"/>
              <w:rPr>
                <w:rFonts w:ascii="Verdana" w:eastAsia="Calibri" w:hAnsi="Verdana"/>
                <w:sz w:val="24"/>
                <w:szCs w:val="24"/>
              </w:rPr>
            </w:pPr>
          </w:p>
        </w:tc>
      </w:tr>
      <w:tr w:rsidR="00690EED" w:rsidRPr="00D01CC1" w14:paraId="3772BF64" w14:textId="77777777" w:rsidTr="00AC58B9">
        <w:tc>
          <w:tcPr>
            <w:tcW w:w="9021" w:type="dxa"/>
            <w:gridSpan w:val="4"/>
          </w:tcPr>
          <w:p w14:paraId="63A2A984" w14:textId="61B6A7EE" w:rsidR="00690EED" w:rsidRPr="00D01CC1" w:rsidRDefault="008B1C20" w:rsidP="004830E3">
            <w:pPr>
              <w:tabs>
                <w:tab w:val="left" w:pos="7920"/>
              </w:tabs>
              <w:contextualSpacing/>
              <w:jc w:val="both"/>
              <w:rPr>
                <w:rFonts w:ascii="Verdana" w:eastAsia="Calibri" w:hAnsi="Verdana"/>
                <w:sz w:val="24"/>
                <w:szCs w:val="24"/>
              </w:rPr>
            </w:pPr>
            <w:r>
              <w:rPr>
                <w:rFonts w:ascii="Verdana" w:eastAsia="Calibri" w:hAnsi="Verdana"/>
                <w:sz w:val="24"/>
                <w:szCs w:val="24"/>
              </w:rPr>
              <w:t>People and OD Partner</w:t>
            </w:r>
            <w:r w:rsidR="00690EED" w:rsidRPr="00D01CC1">
              <w:rPr>
                <w:rFonts w:ascii="Verdana" w:eastAsia="Calibri" w:hAnsi="Verdana"/>
                <w:sz w:val="24"/>
                <w:szCs w:val="24"/>
              </w:rPr>
              <w:t xml:space="preserve"> Signature:    </w:t>
            </w:r>
          </w:p>
          <w:p w14:paraId="724E0DC2" w14:textId="77777777" w:rsidR="00690EED" w:rsidRPr="00D01CC1" w:rsidRDefault="00690EED" w:rsidP="004830E3">
            <w:pPr>
              <w:tabs>
                <w:tab w:val="left" w:pos="7920"/>
              </w:tabs>
              <w:contextualSpacing/>
              <w:jc w:val="both"/>
              <w:rPr>
                <w:rFonts w:ascii="Verdana" w:eastAsia="Calibri" w:hAnsi="Verdana"/>
                <w:sz w:val="24"/>
                <w:szCs w:val="24"/>
              </w:rPr>
            </w:pPr>
            <w:r w:rsidRPr="00D01CC1">
              <w:rPr>
                <w:rFonts w:ascii="Verdana" w:eastAsia="Calibri" w:hAnsi="Verdana"/>
                <w:sz w:val="24"/>
                <w:szCs w:val="24"/>
              </w:rPr>
              <w:t>Date:</w:t>
            </w:r>
          </w:p>
        </w:tc>
      </w:tr>
    </w:tbl>
    <w:p w14:paraId="4825392B" w14:textId="77777777" w:rsidR="00690EED" w:rsidRPr="00D01CC1" w:rsidRDefault="00690EED" w:rsidP="00690EED">
      <w:pPr>
        <w:contextualSpacing/>
        <w:jc w:val="both"/>
        <w:rPr>
          <w:rFonts w:ascii="Verdana" w:eastAsia="Calibri" w:hAnsi="Verdana"/>
          <w:sz w:val="24"/>
          <w:szCs w:val="24"/>
        </w:rPr>
      </w:pPr>
    </w:p>
    <w:p w14:paraId="7601F170" w14:textId="47E293DA" w:rsidR="00690EED" w:rsidRPr="00D01CC1" w:rsidRDefault="00743774" w:rsidP="00743774">
      <w:pPr>
        <w:spacing w:after="240"/>
        <w:contextualSpacing/>
        <w:jc w:val="both"/>
        <w:rPr>
          <w:rFonts w:ascii="Verdana" w:eastAsia="Calibri" w:hAnsi="Verdana"/>
          <w:sz w:val="24"/>
          <w:szCs w:val="24"/>
        </w:rPr>
      </w:pPr>
      <w:r w:rsidRPr="00D01CC1">
        <w:rPr>
          <w:rFonts w:ascii="Verdana" w:eastAsia="Calibri" w:hAnsi="Verdana"/>
          <w:b/>
          <w:sz w:val="24"/>
          <w:szCs w:val="24"/>
          <w:u w:val="single"/>
        </w:rPr>
        <w:t xml:space="preserve">Section </w:t>
      </w:r>
      <w:r>
        <w:rPr>
          <w:rFonts w:ascii="Verdana" w:eastAsia="Calibri" w:hAnsi="Verdana"/>
          <w:b/>
          <w:sz w:val="24"/>
          <w:szCs w:val="24"/>
          <w:u w:val="single"/>
        </w:rPr>
        <w:t>Four</w:t>
      </w:r>
      <w:r w:rsidRPr="00D01CC1">
        <w:rPr>
          <w:rFonts w:ascii="Verdana" w:eastAsia="Calibri" w:hAnsi="Verdana"/>
          <w:b/>
          <w:sz w:val="24"/>
          <w:szCs w:val="24"/>
          <w:u w:val="single"/>
        </w:rPr>
        <w:t xml:space="preserve">:  </w:t>
      </w:r>
      <w:r w:rsidR="00690EED" w:rsidRPr="00D01CC1">
        <w:rPr>
          <w:rFonts w:ascii="Verdana" w:eastAsia="Calibri" w:hAnsi="Verdana"/>
          <w:b/>
          <w:sz w:val="24"/>
          <w:szCs w:val="24"/>
        </w:rPr>
        <w:t>Ratification of Decision</w:t>
      </w:r>
    </w:p>
    <w:p w14:paraId="4DEF50BF" w14:textId="77777777" w:rsidR="00690EED" w:rsidRPr="00D01CC1" w:rsidRDefault="00690EED" w:rsidP="00690EED">
      <w:pPr>
        <w:spacing w:after="200" w:line="276" w:lineRule="auto"/>
        <w:contextualSpacing/>
        <w:jc w:val="both"/>
        <w:rPr>
          <w:rFonts w:ascii="Verdana" w:eastAsia="Calibri" w:hAnsi="Verdana"/>
          <w:sz w:val="24"/>
          <w:szCs w:val="24"/>
        </w:rPr>
      </w:pPr>
    </w:p>
    <w:p w14:paraId="1A651F52" w14:textId="77777777" w:rsidR="008B1C20" w:rsidRDefault="00690EED" w:rsidP="00690EED">
      <w:pPr>
        <w:spacing w:after="200" w:line="276" w:lineRule="auto"/>
        <w:contextualSpacing/>
        <w:jc w:val="both"/>
        <w:rPr>
          <w:rFonts w:ascii="Verdana" w:eastAsia="Calibri" w:hAnsi="Verdana"/>
          <w:sz w:val="24"/>
          <w:szCs w:val="24"/>
        </w:rPr>
      </w:pPr>
      <w:r w:rsidRPr="00D01CC1">
        <w:rPr>
          <w:rFonts w:ascii="Verdana" w:eastAsia="Calibri" w:hAnsi="Verdana"/>
          <w:sz w:val="24"/>
          <w:szCs w:val="24"/>
        </w:rPr>
        <w:t xml:space="preserve">Signature:................................  Date:.................... </w:t>
      </w:r>
    </w:p>
    <w:p w14:paraId="70F97DE9" w14:textId="1801DC17" w:rsidR="00690EED" w:rsidRPr="00D01CC1" w:rsidRDefault="00690EED" w:rsidP="00690EED">
      <w:pPr>
        <w:spacing w:after="200" w:line="276" w:lineRule="auto"/>
        <w:contextualSpacing/>
        <w:jc w:val="both"/>
        <w:rPr>
          <w:rFonts w:ascii="Verdana" w:eastAsia="Calibri" w:hAnsi="Verdana"/>
          <w:sz w:val="24"/>
          <w:szCs w:val="24"/>
        </w:rPr>
      </w:pPr>
      <w:r w:rsidRPr="00D01CC1">
        <w:rPr>
          <w:rFonts w:ascii="Verdana" w:eastAsia="Calibri" w:hAnsi="Verdana"/>
          <w:sz w:val="24"/>
          <w:szCs w:val="24"/>
        </w:rPr>
        <w:t>(Executive level Director)</w:t>
      </w:r>
    </w:p>
    <w:p w14:paraId="2D341873" w14:textId="77777777" w:rsidR="009B42B9" w:rsidRDefault="009B42B9" w:rsidP="00690EED">
      <w:pPr>
        <w:spacing w:after="200" w:line="276" w:lineRule="auto"/>
        <w:contextualSpacing/>
        <w:jc w:val="both"/>
        <w:rPr>
          <w:rFonts w:ascii="Verdana" w:eastAsia="Calibri" w:hAnsi="Verdana"/>
          <w:sz w:val="24"/>
          <w:szCs w:val="24"/>
        </w:rPr>
      </w:pPr>
    </w:p>
    <w:p w14:paraId="64360EF4" w14:textId="3AB9C585" w:rsidR="00AB07D4" w:rsidRDefault="00BD34E4" w:rsidP="00A36EF9">
      <w:pPr>
        <w:contextualSpacing/>
        <w:jc w:val="both"/>
        <w:rPr>
          <w:rFonts w:ascii="Verdana" w:eastAsia="Calibri" w:hAnsi="Verdana"/>
          <w:sz w:val="24"/>
          <w:szCs w:val="24"/>
        </w:rPr>
      </w:pPr>
      <w:r>
        <w:rPr>
          <w:rFonts w:ascii="Verdana" w:eastAsia="Calibri" w:hAnsi="Verdana"/>
          <w:sz w:val="24"/>
          <w:szCs w:val="24"/>
        </w:rPr>
        <w:t>Following approval, p</w:t>
      </w:r>
      <w:r w:rsidR="00690EED" w:rsidRPr="001B1FB9">
        <w:rPr>
          <w:rFonts w:ascii="Verdana" w:eastAsia="Calibri" w:hAnsi="Verdana"/>
          <w:sz w:val="24"/>
          <w:szCs w:val="24"/>
        </w:rPr>
        <w:t>lease return one copy of this form to the Line Manager who made the recommendation in Part 2</w:t>
      </w:r>
      <w:r w:rsidR="001B1FB9">
        <w:rPr>
          <w:rFonts w:ascii="Verdana" w:eastAsia="Calibri" w:hAnsi="Verdana"/>
          <w:sz w:val="24"/>
          <w:szCs w:val="24"/>
        </w:rPr>
        <w:t>.</w:t>
      </w:r>
    </w:p>
    <w:p w14:paraId="73C5290E" w14:textId="77777777" w:rsidR="00BF5374" w:rsidRDefault="00BF5374" w:rsidP="00A36EF9">
      <w:pPr>
        <w:contextualSpacing/>
        <w:jc w:val="both"/>
        <w:rPr>
          <w:rFonts w:ascii="Verdana" w:eastAsia="Calibri" w:hAnsi="Verdana"/>
          <w:sz w:val="24"/>
          <w:szCs w:val="24"/>
        </w:rPr>
      </w:pPr>
    </w:p>
    <w:p w14:paraId="2D22F992" w14:textId="77777777" w:rsidR="00743774" w:rsidRDefault="00743774" w:rsidP="00743774">
      <w:pPr>
        <w:spacing w:after="200" w:line="276" w:lineRule="auto"/>
        <w:contextualSpacing/>
        <w:jc w:val="both"/>
        <w:rPr>
          <w:rFonts w:ascii="Verdana" w:hAnsi="Verdana"/>
          <w:sz w:val="24"/>
          <w:szCs w:val="24"/>
        </w:rPr>
      </w:pPr>
      <w:r w:rsidRPr="00511613">
        <w:rPr>
          <w:rFonts w:ascii="Verdana" w:eastAsia="Calibri" w:hAnsi="Verdana"/>
          <w:sz w:val="24"/>
          <w:szCs w:val="24"/>
        </w:rPr>
        <w:t>C</w:t>
      </w:r>
      <w:r w:rsidRPr="004A3B8C">
        <w:rPr>
          <w:rFonts w:ascii="Verdana" w:eastAsia="Calibri" w:hAnsi="Verdana"/>
          <w:sz w:val="24"/>
          <w:szCs w:val="24"/>
        </w:rPr>
        <w:t xml:space="preserve">ompleted application forms with all approvals </w:t>
      </w:r>
      <w:r w:rsidRPr="00511613">
        <w:rPr>
          <w:rFonts w:ascii="Verdana" w:eastAsia="Calibri" w:hAnsi="Verdana"/>
          <w:sz w:val="24"/>
          <w:szCs w:val="24"/>
        </w:rPr>
        <w:t xml:space="preserve">should be sent </w:t>
      </w:r>
      <w:r w:rsidRPr="004A3B8C">
        <w:rPr>
          <w:rFonts w:ascii="Verdana" w:eastAsia="Calibri" w:hAnsi="Verdana"/>
          <w:sz w:val="24"/>
          <w:szCs w:val="24"/>
        </w:rPr>
        <w:t>to</w:t>
      </w:r>
      <w:r w:rsidRPr="004A3B8C">
        <w:rPr>
          <w:rFonts w:eastAsia="Calibri"/>
          <w:szCs w:val="24"/>
        </w:rPr>
        <w:t xml:space="preserve"> </w:t>
      </w:r>
      <w:hyperlink r:id="rId11" w:history="1">
        <w:r w:rsidRPr="00B32F09">
          <w:rPr>
            <w:rStyle w:val="Hyperlink"/>
            <w:rFonts w:ascii="Verdana" w:eastAsia="Calibri" w:hAnsi="Verdana"/>
            <w:sz w:val="24"/>
            <w:szCs w:val="24"/>
          </w:rPr>
          <w:t>peoplesupport.phw@wales.nhs.uk</w:t>
        </w:r>
      </w:hyperlink>
      <w:r>
        <w:rPr>
          <w:rFonts w:ascii="Verdana" w:eastAsia="Calibri" w:hAnsi="Verdana"/>
          <w:sz w:val="24"/>
          <w:szCs w:val="24"/>
        </w:rPr>
        <w:t xml:space="preserve"> </w:t>
      </w:r>
      <w:r w:rsidRPr="00753258">
        <w:rPr>
          <w:rFonts w:ascii="Verdana" w:eastAsia="Calibri" w:hAnsi="Verdana"/>
          <w:sz w:val="24"/>
          <w:szCs w:val="24"/>
        </w:rPr>
        <w:t xml:space="preserve">for </w:t>
      </w:r>
      <w:r w:rsidRPr="00A53B43">
        <w:rPr>
          <w:rFonts w:ascii="Verdana" w:hAnsi="Verdana"/>
          <w:sz w:val="24"/>
          <w:szCs w:val="24"/>
        </w:rPr>
        <w:t>quality assurance,</w:t>
      </w:r>
      <w:r w:rsidRPr="00753258">
        <w:rPr>
          <w:rFonts w:ascii="Verdana" w:hAnsi="Verdana"/>
          <w:sz w:val="24"/>
          <w:szCs w:val="24"/>
        </w:rPr>
        <w:t xml:space="preserve"> </w:t>
      </w:r>
      <w:proofErr w:type="gramStart"/>
      <w:r w:rsidRPr="00753258">
        <w:rPr>
          <w:rFonts w:ascii="Verdana" w:hAnsi="Verdana"/>
          <w:sz w:val="24"/>
          <w:szCs w:val="24"/>
        </w:rPr>
        <w:t>record-keeping</w:t>
      </w:r>
      <w:proofErr w:type="gramEnd"/>
      <w:r w:rsidRPr="00753258">
        <w:rPr>
          <w:rFonts w:ascii="Verdana" w:hAnsi="Verdana"/>
          <w:sz w:val="24"/>
          <w:szCs w:val="24"/>
        </w:rPr>
        <w:t xml:space="preserve"> and audit</w:t>
      </w:r>
      <w:r>
        <w:rPr>
          <w:rFonts w:ascii="Verdana" w:eastAsia="Calibri" w:hAnsi="Verdana"/>
          <w:sz w:val="24"/>
          <w:szCs w:val="24"/>
        </w:rPr>
        <w:t xml:space="preserve"> purposes. Incomplete forms will be returned </w:t>
      </w:r>
      <w:r w:rsidRPr="00D46139">
        <w:rPr>
          <w:rFonts w:ascii="Verdana" w:hAnsi="Verdana"/>
          <w:sz w:val="24"/>
          <w:szCs w:val="24"/>
        </w:rPr>
        <w:t>with a request to re-submit the application</w:t>
      </w:r>
      <w:r>
        <w:rPr>
          <w:rFonts w:ascii="Verdana" w:hAnsi="Verdana"/>
          <w:sz w:val="24"/>
          <w:szCs w:val="24"/>
        </w:rPr>
        <w:t>.</w:t>
      </w:r>
    </w:p>
    <w:p w14:paraId="13263759" w14:textId="77777777" w:rsidR="00A8703D" w:rsidRDefault="00A8703D" w:rsidP="00743774">
      <w:pPr>
        <w:spacing w:after="200" w:line="276" w:lineRule="auto"/>
        <w:contextualSpacing/>
        <w:jc w:val="both"/>
        <w:rPr>
          <w:rFonts w:ascii="Verdana" w:hAnsi="Verdana"/>
          <w:sz w:val="24"/>
          <w:szCs w:val="24"/>
        </w:rPr>
      </w:pPr>
    </w:p>
    <w:p w14:paraId="1B597671" w14:textId="77777777" w:rsidR="00A8703D" w:rsidRDefault="00A8703D" w:rsidP="00743774">
      <w:pPr>
        <w:spacing w:after="200" w:line="276" w:lineRule="auto"/>
        <w:contextualSpacing/>
        <w:jc w:val="both"/>
        <w:rPr>
          <w:rFonts w:ascii="Verdana" w:hAnsi="Verdana"/>
          <w:sz w:val="24"/>
          <w:szCs w:val="24"/>
        </w:rPr>
      </w:pPr>
    </w:p>
    <w:p w14:paraId="6A638BAE" w14:textId="77777777" w:rsidR="00A8703D" w:rsidRDefault="00A8703D" w:rsidP="00743774">
      <w:pPr>
        <w:spacing w:after="200" w:line="276" w:lineRule="auto"/>
        <w:contextualSpacing/>
        <w:jc w:val="both"/>
        <w:rPr>
          <w:rFonts w:ascii="Verdana" w:hAnsi="Verdana"/>
          <w:sz w:val="24"/>
          <w:szCs w:val="24"/>
        </w:rPr>
      </w:pPr>
    </w:p>
    <w:p w14:paraId="7AE5B7DB" w14:textId="36DF7A99" w:rsidR="00A8703D" w:rsidRPr="00CE08F0" w:rsidRDefault="00CE08F0" w:rsidP="00743774">
      <w:pPr>
        <w:spacing w:after="200" w:line="276" w:lineRule="auto"/>
        <w:contextualSpacing/>
        <w:jc w:val="both"/>
        <w:rPr>
          <w:rFonts w:ascii="Verdana" w:eastAsia="Calibri" w:hAnsi="Verdana"/>
          <w:b/>
          <w:bCs/>
          <w:sz w:val="24"/>
          <w:szCs w:val="24"/>
        </w:rPr>
      </w:pPr>
      <w:r w:rsidRPr="00CE08F0">
        <w:rPr>
          <w:rFonts w:ascii="Verdana" w:eastAsia="Calibri" w:hAnsi="Verdana"/>
          <w:b/>
          <w:bCs/>
          <w:sz w:val="24"/>
          <w:szCs w:val="24"/>
        </w:rPr>
        <w:lastRenderedPageBreak/>
        <w:t xml:space="preserve">Line Managers – </w:t>
      </w:r>
      <w:r w:rsidR="00871FC7">
        <w:rPr>
          <w:rFonts w:ascii="Verdana" w:eastAsia="Calibri" w:hAnsi="Verdana"/>
          <w:b/>
          <w:bCs/>
          <w:sz w:val="24"/>
          <w:szCs w:val="24"/>
        </w:rPr>
        <w:t xml:space="preserve">next </w:t>
      </w:r>
      <w:r w:rsidRPr="00CE08F0">
        <w:rPr>
          <w:rFonts w:ascii="Verdana" w:eastAsia="Calibri" w:hAnsi="Verdana"/>
          <w:b/>
          <w:bCs/>
          <w:sz w:val="24"/>
          <w:szCs w:val="24"/>
        </w:rPr>
        <w:t xml:space="preserve">steps following approval: </w:t>
      </w:r>
    </w:p>
    <w:p w14:paraId="1803F223" w14:textId="77777777" w:rsidR="00CE08F0" w:rsidRDefault="00CE08F0" w:rsidP="00743774">
      <w:pPr>
        <w:spacing w:after="200" w:line="276" w:lineRule="auto"/>
        <w:contextualSpacing/>
        <w:jc w:val="both"/>
        <w:rPr>
          <w:rFonts w:ascii="Verdana" w:eastAsia="Calibri" w:hAnsi="Verdana"/>
          <w:sz w:val="24"/>
          <w:szCs w:val="24"/>
        </w:rPr>
      </w:pPr>
    </w:p>
    <w:p w14:paraId="6C4840FB" w14:textId="00DFD7B5" w:rsidR="00CE08F0" w:rsidRPr="00F556A5" w:rsidRDefault="002821A0" w:rsidP="00743774">
      <w:pPr>
        <w:spacing w:after="200" w:line="276" w:lineRule="auto"/>
        <w:contextualSpacing/>
        <w:jc w:val="both"/>
        <w:rPr>
          <w:rFonts w:ascii="Verdana" w:eastAsia="Calibri" w:hAnsi="Verdana"/>
          <w:sz w:val="24"/>
          <w:szCs w:val="24"/>
        </w:rPr>
      </w:pPr>
      <w:r w:rsidRPr="0CB9D444">
        <w:rPr>
          <w:rFonts w:ascii="Segoe UI" w:eastAsia="Segoe UI" w:hAnsi="Segoe UI" w:cs="Segoe UI"/>
          <w:color w:val="242424"/>
          <w:sz w:val="27"/>
          <w:szCs w:val="27"/>
        </w:rPr>
        <w:t>Once the organisation has approved the partial retirement request</w:t>
      </w:r>
    </w:p>
    <w:p w14:paraId="28E474B9" w14:textId="77777777" w:rsidR="00BD2B35" w:rsidRPr="00BD2B35" w:rsidRDefault="00BD2B35" w:rsidP="00BD2B35">
      <w:pPr>
        <w:shd w:val="clear" w:color="auto" w:fill="FFFFFF"/>
        <w:rPr>
          <w:rFonts w:ascii="Segoe UI" w:hAnsi="Segoe UI" w:cs="Segoe UI"/>
          <w:color w:val="323130"/>
          <w:sz w:val="27"/>
          <w:szCs w:val="27"/>
          <w:lang w:eastAsia="en-GB"/>
        </w:rPr>
      </w:pPr>
      <w:r w:rsidRPr="00BD2B35">
        <w:rPr>
          <w:rFonts w:ascii="Segoe UI" w:hAnsi="Segoe UI" w:cs="Segoe UI"/>
          <w:b/>
          <w:bCs/>
          <w:color w:val="323130"/>
          <w:sz w:val="27"/>
          <w:szCs w:val="27"/>
          <w:lang w:eastAsia="en-GB"/>
        </w:rPr>
        <w:t>Appendix 1</w:t>
      </w:r>
      <w:r w:rsidRPr="00BD2B35">
        <w:rPr>
          <w:rFonts w:ascii="Segoe UI" w:hAnsi="Segoe UI" w:cs="Segoe UI"/>
          <w:color w:val="323130"/>
          <w:sz w:val="27"/>
          <w:szCs w:val="27"/>
          <w:lang w:eastAsia="en-GB"/>
        </w:rPr>
        <w:t> of the </w:t>
      </w:r>
      <w:hyperlink r:id="rId12" w:tgtFrame="_blank" w:history="1">
        <w:r w:rsidRPr="00BD2B35">
          <w:rPr>
            <w:rFonts w:ascii="Segoe UI" w:hAnsi="Segoe UI" w:cs="Segoe UI"/>
            <w:b/>
            <w:bCs/>
            <w:color w:val="1F355E"/>
            <w:sz w:val="27"/>
            <w:szCs w:val="27"/>
            <w:lang w:eastAsia="en-GB"/>
          </w:rPr>
          <w:t>scheme</w:t>
        </w:r>
      </w:hyperlink>
      <w:r w:rsidRPr="00BD2B35">
        <w:rPr>
          <w:rFonts w:ascii="Segoe UI" w:hAnsi="Segoe UI" w:cs="Segoe UI"/>
          <w:color w:val="323130"/>
          <w:sz w:val="27"/>
          <w:szCs w:val="27"/>
          <w:lang w:eastAsia="en-GB"/>
        </w:rPr>
        <w:t> provides a procedure for Managers to follow.</w:t>
      </w:r>
    </w:p>
    <w:p w14:paraId="5F5EB47F" w14:textId="77777777" w:rsidR="00BD2B35" w:rsidRPr="00BD2B35" w:rsidRDefault="00BD2B35" w:rsidP="00BD2B35">
      <w:pPr>
        <w:shd w:val="clear" w:color="auto" w:fill="FFFFFF"/>
        <w:rPr>
          <w:rFonts w:ascii="Segoe UI" w:hAnsi="Segoe UI" w:cs="Segoe UI"/>
          <w:color w:val="323130"/>
          <w:sz w:val="27"/>
          <w:szCs w:val="27"/>
          <w:lang w:eastAsia="en-GB"/>
        </w:rPr>
      </w:pPr>
      <w:r w:rsidRPr="00BD2B35">
        <w:rPr>
          <w:rFonts w:ascii="Segoe UI" w:hAnsi="Segoe UI" w:cs="Segoe UI"/>
          <w:color w:val="323130"/>
          <w:sz w:val="27"/>
          <w:szCs w:val="27"/>
          <w:lang w:eastAsia="en-GB"/>
        </w:rPr>
        <w:t> </w:t>
      </w:r>
    </w:p>
    <w:p w14:paraId="4F3F5D6D" w14:textId="77777777" w:rsidR="00BD2B35" w:rsidRPr="00BD2B35" w:rsidRDefault="00BD2B35" w:rsidP="00BD2B35">
      <w:pPr>
        <w:shd w:val="clear" w:color="auto" w:fill="FFFFFF"/>
        <w:rPr>
          <w:rFonts w:ascii="Segoe UI" w:hAnsi="Segoe UI" w:cs="Segoe UI"/>
          <w:color w:val="323130"/>
          <w:sz w:val="27"/>
          <w:szCs w:val="27"/>
          <w:lang w:eastAsia="en-GB"/>
        </w:rPr>
      </w:pPr>
      <w:r w:rsidRPr="00BD2B35">
        <w:rPr>
          <w:rFonts w:ascii="Segoe UI" w:hAnsi="Segoe UI" w:cs="Segoe UI"/>
          <w:b/>
          <w:bCs/>
          <w:color w:val="323130"/>
          <w:sz w:val="27"/>
          <w:szCs w:val="27"/>
          <w:lang w:eastAsia="en-GB"/>
        </w:rPr>
        <w:t>Pay particular attention to the following: </w:t>
      </w:r>
    </w:p>
    <w:p w14:paraId="4CF01103" w14:textId="77777777" w:rsidR="00BD2B35" w:rsidRPr="00BD2B35" w:rsidRDefault="00BD2B35" w:rsidP="00BD2B35">
      <w:pPr>
        <w:shd w:val="clear" w:color="auto" w:fill="FFFFFF"/>
        <w:rPr>
          <w:rFonts w:ascii="Segoe UI" w:hAnsi="Segoe UI" w:cs="Segoe UI"/>
          <w:color w:val="323130"/>
          <w:sz w:val="27"/>
          <w:szCs w:val="27"/>
          <w:lang w:eastAsia="en-GB"/>
        </w:rPr>
      </w:pPr>
      <w:r w:rsidRPr="00BD2B35">
        <w:rPr>
          <w:rFonts w:ascii="Segoe UI" w:hAnsi="Segoe UI" w:cs="Segoe UI"/>
          <w:color w:val="323130"/>
          <w:sz w:val="27"/>
          <w:szCs w:val="27"/>
          <w:lang w:eastAsia="en-GB"/>
        </w:rPr>
        <w:t> </w:t>
      </w:r>
    </w:p>
    <w:p w14:paraId="3C0FAF78" w14:textId="77777777" w:rsidR="007B3E7C" w:rsidRDefault="00BD2B35" w:rsidP="00BD2B35">
      <w:pPr>
        <w:shd w:val="clear" w:color="auto" w:fill="FFFFFF"/>
        <w:rPr>
          <w:rFonts w:ascii="Segoe UI" w:hAnsi="Segoe UI" w:cs="Segoe UI"/>
          <w:color w:val="323130"/>
          <w:sz w:val="27"/>
          <w:szCs w:val="27"/>
          <w:lang w:eastAsia="en-GB"/>
        </w:rPr>
      </w:pPr>
      <w:r w:rsidRPr="00BD2B35">
        <w:rPr>
          <w:rFonts w:ascii="Segoe UI" w:hAnsi="Segoe UI" w:cs="Segoe UI"/>
          <w:color w:val="323130"/>
          <w:sz w:val="27"/>
          <w:szCs w:val="27"/>
          <w:lang w:eastAsia="en-GB"/>
        </w:rPr>
        <w:t>Complete a </w:t>
      </w:r>
      <w:hyperlink r:id="rId13" w:tgtFrame="_blank" w:history="1">
        <w:r w:rsidRPr="00BD2B35">
          <w:rPr>
            <w:rFonts w:ascii="Segoe UI" w:hAnsi="Segoe UI" w:cs="Segoe UI"/>
            <w:b/>
            <w:bCs/>
            <w:color w:val="1F355E"/>
            <w:sz w:val="27"/>
            <w:szCs w:val="27"/>
            <w:lang w:eastAsia="en-GB"/>
          </w:rPr>
          <w:t>Termination Form</w:t>
        </w:r>
      </w:hyperlink>
      <w:r w:rsidRPr="00BD2B35">
        <w:rPr>
          <w:rFonts w:ascii="Segoe UI" w:hAnsi="Segoe UI" w:cs="Segoe UI"/>
          <w:color w:val="323130"/>
          <w:sz w:val="27"/>
          <w:szCs w:val="27"/>
          <w:lang w:eastAsia="en-GB"/>
        </w:rPr>
        <w:t> as soon as you receive confirmation the application has been approved and forward this form electronically to </w:t>
      </w:r>
      <w:hyperlink r:id="rId14" w:history="1">
        <w:r w:rsidRPr="00BD2B35">
          <w:rPr>
            <w:rFonts w:ascii="Segoe UI" w:hAnsi="Segoe UI" w:cs="Segoe UI"/>
            <w:color w:val="1F355E"/>
            <w:sz w:val="27"/>
            <w:szCs w:val="27"/>
            <w:u w:val="single"/>
            <w:lang w:eastAsia="en-GB"/>
          </w:rPr>
          <w:t>Payroll.Terminations@wales.nhs.uk</w:t>
        </w:r>
      </w:hyperlink>
      <w:r w:rsidR="00B266CE">
        <w:rPr>
          <w:rFonts w:ascii="Segoe UI" w:hAnsi="Segoe UI" w:cs="Segoe UI"/>
          <w:color w:val="323130"/>
          <w:sz w:val="27"/>
          <w:szCs w:val="27"/>
          <w:lang w:eastAsia="en-GB"/>
        </w:rPr>
        <w:t xml:space="preserve"> </w:t>
      </w:r>
      <w:r w:rsidRPr="00BD2B35">
        <w:rPr>
          <w:rFonts w:ascii="Segoe UI" w:hAnsi="Segoe UI" w:cs="Segoe UI"/>
          <w:color w:val="323130"/>
          <w:sz w:val="27"/>
          <w:szCs w:val="27"/>
          <w:lang w:eastAsia="en-GB"/>
        </w:rPr>
        <w:t>providing the reason for leaving as “Retirement”. </w:t>
      </w:r>
    </w:p>
    <w:p w14:paraId="0F0B584C" w14:textId="2CAE8DCF" w:rsidR="00BD2B35" w:rsidRPr="00BD2B35" w:rsidRDefault="00BD2B35" w:rsidP="00BD2B35">
      <w:pPr>
        <w:shd w:val="clear" w:color="auto" w:fill="FFFFFF"/>
        <w:rPr>
          <w:rFonts w:ascii="Segoe UI" w:hAnsi="Segoe UI" w:cs="Segoe UI"/>
          <w:color w:val="323130"/>
          <w:sz w:val="27"/>
          <w:szCs w:val="27"/>
          <w:lang w:eastAsia="en-GB"/>
        </w:rPr>
      </w:pPr>
      <w:r w:rsidRPr="00BD2B35">
        <w:rPr>
          <w:rFonts w:ascii="Segoe UI" w:hAnsi="Segoe UI" w:cs="Segoe UI"/>
          <w:b/>
          <w:bCs/>
          <w:color w:val="323130"/>
          <w:sz w:val="27"/>
          <w:szCs w:val="27"/>
          <w:lang w:eastAsia="en-GB"/>
        </w:rPr>
        <w:t>DO NOT TERMINATE THE EMPLOYEE ON ESR SELF SERVICE.</w:t>
      </w:r>
    </w:p>
    <w:p w14:paraId="4147232B" w14:textId="77777777" w:rsidR="00BD2B35" w:rsidRPr="00BD2B35" w:rsidRDefault="00BD2B35" w:rsidP="00BD2B35">
      <w:pPr>
        <w:shd w:val="clear" w:color="auto" w:fill="FFFFFF"/>
        <w:rPr>
          <w:rFonts w:ascii="Segoe UI" w:hAnsi="Segoe UI" w:cs="Segoe UI"/>
          <w:color w:val="323130"/>
          <w:sz w:val="27"/>
          <w:szCs w:val="27"/>
          <w:lang w:eastAsia="en-GB"/>
        </w:rPr>
      </w:pPr>
      <w:r w:rsidRPr="00BD2B35">
        <w:rPr>
          <w:rFonts w:ascii="Segoe UI" w:hAnsi="Segoe UI" w:cs="Segoe UI"/>
          <w:color w:val="323130"/>
          <w:sz w:val="27"/>
          <w:szCs w:val="27"/>
          <w:lang w:eastAsia="en-GB"/>
        </w:rPr>
        <w:t> </w:t>
      </w:r>
    </w:p>
    <w:p w14:paraId="611CEE01" w14:textId="77777777" w:rsidR="00BD2B35" w:rsidRPr="00BD2B35" w:rsidRDefault="00BD2B35" w:rsidP="00BD2B35">
      <w:pPr>
        <w:shd w:val="clear" w:color="auto" w:fill="FFFFFF"/>
        <w:rPr>
          <w:rFonts w:ascii="Segoe UI" w:hAnsi="Segoe UI" w:cs="Segoe UI"/>
          <w:sz w:val="27"/>
          <w:szCs w:val="27"/>
          <w:lang w:eastAsia="en-GB"/>
        </w:rPr>
      </w:pPr>
      <w:r w:rsidRPr="00BD2B35">
        <w:rPr>
          <w:rFonts w:ascii="Segoe UI" w:hAnsi="Segoe UI" w:cs="Segoe UI"/>
          <w:color w:val="323130"/>
          <w:sz w:val="27"/>
          <w:szCs w:val="27"/>
          <w:lang w:eastAsia="en-GB"/>
        </w:rPr>
        <w:t>The employee will need to be set up on ESR on their return to Public Health Wales and will be given a new employee number and ESR account.  </w:t>
      </w:r>
      <w:r w:rsidRPr="00BD2B35">
        <w:rPr>
          <w:rFonts w:ascii="Segoe UI" w:hAnsi="Segoe UI" w:cs="Segoe UI"/>
          <w:b/>
          <w:bCs/>
          <w:sz w:val="27"/>
          <w:szCs w:val="27"/>
          <w:lang w:eastAsia="en-GB"/>
        </w:rPr>
        <w:t>Complete the </w:t>
      </w:r>
      <w:hyperlink r:id="rId15" w:tgtFrame="_blank" w:history="1">
        <w:r w:rsidRPr="00BD2B35">
          <w:rPr>
            <w:rFonts w:ascii="Segoe UI" w:hAnsi="Segoe UI" w:cs="Segoe UI"/>
            <w:b/>
            <w:bCs/>
            <w:sz w:val="27"/>
            <w:szCs w:val="27"/>
            <w:lang w:eastAsia="en-GB"/>
          </w:rPr>
          <w:t xml:space="preserve">Request for </w:t>
        </w:r>
        <w:proofErr w:type="spellStart"/>
        <w:r w:rsidRPr="00BD2B35">
          <w:rPr>
            <w:rFonts w:ascii="Segoe UI" w:hAnsi="Segoe UI" w:cs="Segoe UI"/>
            <w:b/>
            <w:bCs/>
            <w:sz w:val="27"/>
            <w:szCs w:val="27"/>
            <w:lang w:eastAsia="en-GB"/>
          </w:rPr>
          <w:t>eNAF</w:t>
        </w:r>
        <w:proofErr w:type="spellEnd"/>
      </w:hyperlink>
      <w:r w:rsidRPr="00BD2B35">
        <w:rPr>
          <w:rFonts w:ascii="Segoe UI" w:hAnsi="Segoe UI" w:cs="Segoe UI"/>
          <w:sz w:val="27"/>
          <w:szCs w:val="27"/>
          <w:lang w:eastAsia="en-GB"/>
        </w:rPr>
        <w:t> (request for electronic New Appointment Form). This can be submitted prior to the employee returning.  </w:t>
      </w:r>
    </w:p>
    <w:p w14:paraId="2DE37DD9" w14:textId="77777777" w:rsidR="00BD2B35" w:rsidRPr="00BD2B35" w:rsidRDefault="00BD2B35" w:rsidP="00BD2B35">
      <w:pPr>
        <w:shd w:val="clear" w:color="auto" w:fill="FFFFFF"/>
        <w:rPr>
          <w:rFonts w:ascii="Segoe UI" w:hAnsi="Segoe UI" w:cs="Segoe UI"/>
          <w:color w:val="323130"/>
          <w:sz w:val="27"/>
          <w:szCs w:val="27"/>
          <w:lang w:eastAsia="en-GB"/>
        </w:rPr>
      </w:pPr>
      <w:r w:rsidRPr="00BD2B35">
        <w:rPr>
          <w:rFonts w:ascii="Segoe UI" w:hAnsi="Segoe UI" w:cs="Segoe UI"/>
          <w:color w:val="323130"/>
          <w:sz w:val="27"/>
          <w:szCs w:val="27"/>
          <w:lang w:eastAsia="en-GB"/>
        </w:rPr>
        <w:t> </w:t>
      </w:r>
    </w:p>
    <w:p w14:paraId="0B5FAD60" w14:textId="77777777" w:rsidR="00BD2B35" w:rsidRPr="00BD2B35" w:rsidRDefault="00BD2B35" w:rsidP="00BD2B35">
      <w:pPr>
        <w:shd w:val="clear" w:color="auto" w:fill="FFFFFF"/>
        <w:rPr>
          <w:rFonts w:ascii="Segoe UI" w:hAnsi="Segoe UI" w:cs="Segoe UI"/>
          <w:color w:val="323130"/>
          <w:sz w:val="27"/>
          <w:szCs w:val="27"/>
          <w:lang w:eastAsia="en-GB"/>
        </w:rPr>
      </w:pPr>
      <w:r w:rsidRPr="00BD2B35">
        <w:rPr>
          <w:rFonts w:ascii="Segoe UI" w:hAnsi="Segoe UI" w:cs="Segoe UI"/>
          <w:b/>
          <w:bCs/>
          <w:color w:val="323130"/>
          <w:sz w:val="27"/>
          <w:szCs w:val="27"/>
          <w:lang w:eastAsia="en-GB"/>
        </w:rPr>
        <w:t>Complete the line managers section of the </w:t>
      </w:r>
      <w:hyperlink r:id="rId16" w:tgtFrame="_blank" w:history="1">
        <w:r w:rsidRPr="00BD2B35">
          <w:rPr>
            <w:rFonts w:ascii="Segoe UI" w:hAnsi="Segoe UI" w:cs="Segoe UI"/>
            <w:b/>
            <w:bCs/>
            <w:color w:val="1F355E"/>
            <w:sz w:val="27"/>
            <w:szCs w:val="27"/>
            <w:lang w:eastAsia="en-GB"/>
          </w:rPr>
          <w:t>New Appointment Form</w:t>
        </w:r>
      </w:hyperlink>
      <w:r w:rsidRPr="00BD2B35">
        <w:rPr>
          <w:rFonts w:ascii="Segoe UI" w:hAnsi="Segoe UI" w:cs="Segoe UI"/>
          <w:b/>
          <w:bCs/>
          <w:color w:val="323130"/>
          <w:sz w:val="27"/>
          <w:szCs w:val="27"/>
          <w:lang w:eastAsia="en-GB"/>
        </w:rPr>
        <w:t> </w:t>
      </w:r>
      <w:r w:rsidRPr="00BD2B35">
        <w:rPr>
          <w:rFonts w:ascii="Segoe UI" w:hAnsi="Segoe UI" w:cs="Segoe UI"/>
          <w:color w:val="323130"/>
          <w:sz w:val="27"/>
          <w:szCs w:val="27"/>
          <w:lang w:eastAsia="en-GB"/>
        </w:rPr>
        <w:t xml:space="preserve">once received from NWSSP Payroll Team. This form must be completed and submitted to Payroll when an appointee commences in a new post, to ensure they receive the correct pay. It is recommended that the </w:t>
      </w:r>
      <w:proofErr w:type="spellStart"/>
      <w:r w:rsidRPr="00BD2B35">
        <w:rPr>
          <w:rFonts w:ascii="Segoe UI" w:hAnsi="Segoe UI" w:cs="Segoe UI"/>
          <w:color w:val="323130"/>
          <w:sz w:val="27"/>
          <w:szCs w:val="27"/>
          <w:lang w:eastAsia="en-GB"/>
        </w:rPr>
        <w:t>eNAF</w:t>
      </w:r>
      <w:proofErr w:type="spellEnd"/>
      <w:r w:rsidRPr="00BD2B35">
        <w:rPr>
          <w:rFonts w:ascii="Segoe UI" w:hAnsi="Segoe UI" w:cs="Segoe UI"/>
          <w:color w:val="323130"/>
          <w:sz w:val="27"/>
          <w:szCs w:val="27"/>
          <w:lang w:eastAsia="en-GB"/>
        </w:rPr>
        <w:t xml:space="preserve"> is submitted to Payroll as soon as possible before the start date, to minimise the time to obtain the new employee number and ESR log-in details.</w:t>
      </w:r>
    </w:p>
    <w:p w14:paraId="708AF08C" w14:textId="77777777" w:rsidR="00BD2B35" w:rsidRPr="00BD2B35" w:rsidRDefault="00BD2B35" w:rsidP="00BD2B35">
      <w:pPr>
        <w:shd w:val="clear" w:color="auto" w:fill="FFFFFF"/>
        <w:rPr>
          <w:rFonts w:ascii="Segoe UI" w:hAnsi="Segoe UI" w:cs="Segoe UI"/>
          <w:color w:val="323130"/>
          <w:sz w:val="27"/>
          <w:szCs w:val="27"/>
          <w:lang w:eastAsia="en-GB"/>
        </w:rPr>
      </w:pPr>
      <w:r w:rsidRPr="00BD2B35">
        <w:rPr>
          <w:rFonts w:ascii="Segoe UI" w:hAnsi="Segoe UI" w:cs="Segoe UI"/>
          <w:color w:val="323130"/>
          <w:sz w:val="27"/>
          <w:szCs w:val="27"/>
          <w:lang w:eastAsia="en-GB"/>
        </w:rPr>
        <w:t> </w:t>
      </w:r>
    </w:p>
    <w:p w14:paraId="1D3B1F4D" w14:textId="77777777" w:rsidR="00BD2B35" w:rsidRPr="00BD2B35" w:rsidRDefault="00BD2B35" w:rsidP="00BD2B35">
      <w:pPr>
        <w:shd w:val="clear" w:color="auto" w:fill="FFFFFF"/>
        <w:rPr>
          <w:rFonts w:ascii="Segoe UI" w:hAnsi="Segoe UI" w:cs="Segoe UI"/>
          <w:color w:val="323130"/>
          <w:sz w:val="27"/>
          <w:szCs w:val="27"/>
          <w:lang w:eastAsia="en-GB"/>
        </w:rPr>
      </w:pPr>
      <w:r w:rsidRPr="00BD2B35">
        <w:rPr>
          <w:rFonts w:ascii="Segoe UI" w:hAnsi="Segoe UI" w:cs="Segoe UI"/>
          <w:color w:val="323130"/>
          <w:sz w:val="27"/>
          <w:szCs w:val="27"/>
          <w:lang w:eastAsia="en-GB"/>
        </w:rPr>
        <w:t xml:space="preserve">The employee may be able to use the same </w:t>
      </w:r>
      <w:proofErr w:type="spellStart"/>
      <w:r w:rsidRPr="00BD2B35">
        <w:rPr>
          <w:rFonts w:ascii="Segoe UI" w:hAnsi="Segoe UI" w:cs="Segoe UI"/>
          <w:color w:val="323130"/>
          <w:sz w:val="27"/>
          <w:szCs w:val="27"/>
          <w:lang w:eastAsia="en-GB"/>
        </w:rPr>
        <w:t>nadex</w:t>
      </w:r>
      <w:proofErr w:type="spellEnd"/>
      <w:r w:rsidRPr="00BD2B35">
        <w:rPr>
          <w:rFonts w:ascii="Segoe UI" w:hAnsi="Segoe UI" w:cs="Segoe UI"/>
          <w:color w:val="323130"/>
          <w:sz w:val="27"/>
          <w:szCs w:val="27"/>
          <w:lang w:eastAsia="en-GB"/>
        </w:rPr>
        <w:t xml:space="preserve">/email address within a certain </w:t>
      </w:r>
      <w:proofErr w:type="gramStart"/>
      <w:r w:rsidRPr="00BD2B35">
        <w:rPr>
          <w:rFonts w:ascii="Segoe UI" w:hAnsi="Segoe UI" w:cs="Segoe UI"/>
          <w:color w:val="323130"/>
          <w:sz w:val="27"/>
          <w:szCs w:val="27"/>
          <w:lang w:eastAsia="en-GB"/>
        </w:rPr>
        <w:t>time period</w:t>
      </w:r>
      <w:proofErr w:type="gramEnd"/>
      <w:r w:rsidRPr="00BD2B35">
        <w:rPr>
          <w:rFonts w:ascii="Segoe UI" w:hAnsi="Segoe UI" w:cs="Segoe UI"/>
          <w:color w:val="323130"/>
          <w:sz w:val="27"/>
          <w:szCs w:val="27"/>
          <w:lang w:eastAsia="en-GB"/>
        </w:rPr>
        <w:t xml:space="preserve">. However, if they rejoin after three months, a new </w:t>
      </w:r>
      <w:proofErr w:type="spellStart"/>
      <w:r w:rsidRPr="00BD2B35">
        <w:rPr>
          <w:rFonts w:ascii="Segoe UI" w:hAnsi="Segoe UI" w:cs="Segoe UI"/>
          <w:color w:val="323130"/>
          <w:sz w:val="27"/>
          <w:szCs w:val="27"/>
          <w:lang w:eastAsia="en-GB"/>
        </w:rPr>
        <w:t>nadex</w:t>
      </w:r>
      <w:proofErr w:type="spellEnd"/>
      <w:r w:rsidRPr="00BD2B35">
        <w:rPr>
          <w:rFonts w:ascii="Segoe UI" w:hAnsi="Segoe UI" w:cs="Segoe UI"/>
          <w:color w:val="323130"/>
          <w:sz w:val="27"/>
          <w:szCs w:val="27"/>
          <w:lang w:eastAsia="en-GB"/>
        </w:rPr>
        <w:t xml:space="preserve"> and email would be needed. If the employee re-joins a new role/team a new account request needs to be completed by the manager - </w:t>
      </w:r>
      <w:hyperlink r:id="rId17" w:tgtFrame="_blank" w:history="1">
        <w:r w:rsidRPr="00BD2B35">
          <w:rPr>
            <w:rFonts w:ascii="Segoe UI" w:hAnsi="Segoe UI" w:cs="Segoe UI"/>
            <w:color w:val="1F355E"/>
            <w:sz w:val="27"/>
            <w:szCs w:val="27"/>
            <w:u w:val="single"/>
            <w:lang w:eastAsia="en-GB"/>
          </w:rPr>
          <w:t>Digital IT Services</w:t>
        </w:r>
      </w:hyperlink>
    </w:p>
    <w:p w14:paraId="002C8AF1" w14:textId="77777777" w:rsidR="00BD2B35" w:rsidRPr="00BD2B35" w:rsidRDefault="00BD2B35" w:rsidP="00BD2B35">
      <w:pPr>
        <w:shd w:val="clear" w:color="auto" w:fill="FFFFFF"/>
        <w:rPr>
          <w:rFonts w:ascii="Segoe UI" w:hAnsi="Segoe UI" w:cs="Segoe UI"/>
          <w:color w:val="323130"/>
          <w:sz w:val="27"/>
          <w:szCs w:val="27"/>
          <w:lang w:eastAsia="en-GB"/>
        </w:rPr>
      </w:pPr>
      <w:r w:rsidRPr="00BD2B35">
        <w:rPr>
          <w:rFonts w:ascii="Segoe UI" w:hAnsi="Segoe UI" w:cs="Segoe UI"/>
          <w:color w:val="323130"/>
          <w:sz w:val="27"/>
          <w:szCs w:val="27"/>
          <w:lang w:eastAsia="en-GB"/>
        </w:rPr>
        <w:t> </w:t>
      </w:r>
    </w:p>
    <w:p w14:paraId="47DAFB58" w14:textId="77777777" w:rsidR="00BD2B35" w:rsidRPr="00BD2B35" w:rsidRDefault="00BD2B35" w:rsidP="00BD2B35">
      <w:pPr>
        <w:shd w:val="clear" w:color="auto" w:fill="FFFFFF"/>
        <w:rPr>
          <w:rFonts w:ascii="Segoe UI" w:hAnsi="Segoe UI" w:cs="Segoe UI"/>
          <w:color w:val="323130"/>
          <w:sz w:val="27"/>
          <w:szCs w:val="27"/>
          <w:lang w:eastAsia="en-GB"/>
        </w:rPr>
      </w:pPr>
      <w:r w:rsidRPr="00BD2B35">
        <w:rPr>
          <w:rFonts w:ascii="Segoe UI" w:hAnsi="Segoe UI" w:cs="Segoe UI"/>
          <w:color w:val="323130"/>
          <w:sz w:val="27"/>
          <w:szCs w:val="27"/>
          <w:lang w:eastAsia="en-GB"/>
        </w:rPr>
        <w:t>On the individual's return to work </w:t>
      </w:r>
      <w:r w:rsidRPr="00BD2B35">
        <w:rPr>
          <w:rFonts w:ascii="Segoe UI" w:hAnsi="Segoe UI" w:cs="Segoe UI"/>
          <w:b/>
          <w:bCs/>
          <w:color w:val="323130"/>
          <w:sz w:val="27"/>
          <w:szCs w:val="27"/>
          <w:lang w:eastAsia="en-GB"/>
        </w:rPr>
        <w:t>follow the </w:t>
      </w:r>
      <w:hyperlink r:id="rId18" w:history="1">
        <w:r w:rsidRPr="00BD2B35">
          <w:rPr>
            <w:rFonts w:ascii="Segoe UI" w:hAnsi="Segoe UI" w:cs="Segoe UI"/>
            <w:b/>
            <w:bCs/>
            <w:color w:val="1F355E"/>
            <w:sz w:val="27"/>
            <w:szCs w:val="27"/>
            <w:lang w:eastAsia="en-GB"/>
          </w:rPr>
          <w:t>ESR guidance</w:t>
        </w:r>
      </w:hyperlink>
      <w:r w:rsidRPr="00BD2B35">
        <w:rPr>
          <w:rFonts w:ascii="Segoe UI" w:hAnsi="Segoe UI" w:cs="Segoe UI"/>
          <w:color w:val="323130"/>
          <w:sz w:val="27"/>
          <w:szCs w:val="27"/>
          <w:lang w:eastAsia="en-GB"/>
        </w:rPr>
        <w:t> for managers to set up the new ESR account.  </w:t>
      </w:r>
    </w:p>
    <w:p w14:paraId="36E936DD" w14:textId="77777777" w:rsidR="00BD2B35" w:rsidRPr="00BD2B35" w:rsidRDefault="00BD2B35" w:rsidP="00BD2B35">
      <w:pPr>
        <w:shd w:val="clear" w:color="auto" w:fill="FFFFFF"/>
        <w:rPr>
          <w:rFonts w:ascii="Segoe UI" w:hAnsi="Segoe UI" w:cs="Segoe UI"/>
          <w:color w:val="323130"/>
          <w:sz w:val="27"/>
          <w:szCs w:val="27"/>
          <w:lang w:eastAsia="en-GB"/>
        </w:rPr>
      </w:pPr>
      <w:r w:rsidRPr="00BD2B35">
        <w:rPr>
          <w:rFonts w:ascii="Segoe UI" w:hAnsi="Segoe UI" w:cs="Segoe UI"/>
          <w:color w:val="323130"/>
          <w:sz w:val="27"/>
          <w:szCs w:val="27"/>
          <w:lang w:eastAsia="en-GB"/>
        </w:rPr>
        <w:t> </w:t>
      </w:r>
    </w:p>
    <w:p w14:paraId="2BEA809F" w14:textId="77777777" w:rsidR="00BD2B35" w:rsidRPr="00BD2B35" w:rsidRDefault="00BD2B35" w:rsidP="00BD2B35">
      <w:pPr>
        <w:shd w:val="clear" w:color="auto" w:fill="FFFFFF"/>
        <w:rPr>
          <w:rFonts w:ascii="Segoe UI" w:hAnsi="Segoe UI" w:cs="Segoe UI"/>
          <w:color w:val="323130"/>
          <w:sz w:val="27"/>
          <w:szCs w:val="27"/>
          <w:lang w:eastAsia="en-GB"/>
        </w:rPr>
      </w:pPr>
      <w:r w:rsidRPr="00BD2B35">
        <w:rPr>
          <w:rFonts w:ascii="Segoe UI" w:hAnsi="Segoe UI" w:cs="Segoe UI"/>
          <w:color w:val="323130"/>
          <w:sz w:val="27"/>
          <w:szCs w:val="27"/>
          <w:lang w:eastAsia="en-GB"/>
        </w:rPr>
        <w:t>Should the employee wish to terminate from their Retire &amp; Return contract, please refer to this link </w:t>
      </w:r>
      <w:hyperlink r:id="rId19" w:anchor="i-want-to-retire-from-my-retire-return-post%2c-what-do-i-need-to-do" w:tgtFrame="_blank" w:history="1">
        <w:r w:rsidRPr="00BD2B35">
          <w:rPr>
            <w:rFonts w:ascii="Segoe UI" w:hAnsi="Segoe UI" w:cs="Segoe UI"/>
            <w:color w:val="1F355E"/>
            <w:sz w:val="27"/>
            <w:szCs w:val="27"/>
            <w:u w:val="single"/>
            <w:lang w:eastAsia="en-GB"/>
          </w:rPr>
          <w:t>Terminating the Retire &amp; Return contract</w:t>
        </w:r>
      </w:hyperlink>
    </w:p>
    <w:p w14:paraId="34FE0103" w14:textId="0F80C49A" w:rsidR="00BF5374" w:rsidRPr="00A36EF9" w:rsidRDefault="00BF5374" w:rsidP="00A36EF9">
      <w:pPr>
        <w:contextualSpacing/>
        <w:jc w:val="both"/>
        <w:rPr>
          <w:rFonts w:ascii="Verdana" w:eastAsia="Calibri" w:hAnsi="Verdana"/>
          <w:sz w:val="24"/>
          <w:szCs w:val="24"/>
        </w:rPr>
      </w:pPr>
    </w:p>
    <w:sectPr w:rsidR="00BF5374" w:rsidRPr="00A36EF9">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D96B10" w14:textId="77777777" w:rsidR="00604BDF" w:rsidRDefault="00604BDF" w:rsidP="00A36EF9">
      <w:r>
        <w:separator/>
      </w:r>
    </w:p>
  </w:endnote>
  <w:endnote w:type="continuationSeparator" w:id="0">
    <w:p w14:paraId="31DAD411" w14:textId="77777777" w:rsidR="00604BDF" w:rsidRDefault="00604BDF" w:rsidP="00A36E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Ubuntu">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18E5E0" w14:textId="4A7807D0" w:rsidR="00A36EF9" w:rsidRPr="00A36EF9" w:rsidRDefault="00A36EF9" w:rsidP="00A36EF9">
    <w:pPr>
      <w:pStyle w:val="Footer"/>
      <w:jc w:val="right"/>
      <w:rPr>
        <w:rFonts w:ascii="Ubuntu" w:hAnsi="Ubuntu"/>
      </w:rPr>
    </w:pPr>
    <w:r w:rsidRPr="00A36EF9">
      <w:rPr>
        <w:rFonts w:ascii="Ubuntu" w:hAnsi="Ubuntu"/>
      </w:rPr>
      <w:t>Updated October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AFE988" w14:textId="77777777" w:rsidR="00604BDF" w:rsidRDefault="00604BDF" w:rsidP="00A36EF9">
      <w:r>
        <w:separator/>
      </w:r>
    </w:p>
  </w:footnote>
  <w:footnote w:type="continuationSeparator" w:id="0">
    <w:p w14:paraId="62F315AE" w14:textId="77777777" w:rsidR="00604BDF" w:rsidRDefault="00604BDF" w:rsidP="00A36EF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F93FD2"/>
    <w:multiLevelType w:val="hybridMultilevel"/>
    <w:tmpl w:val="CBCA80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D0250B1"/>
    <w:multiLevelType w:val="hybridMultilevel"/>
    <w:tmpl w:val="AD621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5F63964"/>
    <w:multiLevelType w:val="hybridMultilevel"/>
    <w:tmpl w:val="F98E5B28"/>
    <w:lvl w:ilvl="0" w:tplc="49107BD8">
      <w:start w:val="1"/>
      <w:numFmt w:val="bullet"/>
      <w:lvlText w:val=""/>
      <w:lvlJc w:val="left"/>
      <w:pPr>
        <w:tabs>
          <w:tab w:val="num" w:pos="502"/>
        </w:tabs>
        <w:ind w:left="502" w:hanging="360"/>
      </w:pPr>
      <w:rPr>
        <w:rFonts w:ascii="Symbol" w:hAnsi="Symbol" w:hint="default"/>
        <w:color w:val="auto"/>
        <w:sz w:val="22"/>
        <w:szCs w:val="22"/>
      </w:rPr>
    </w:lvl>
    <w:lvl w:ilvl="1" w:tplc="3D8A25C6">
      <w:start w:val="1"/>
      <w:numFmt w:val="bullet"/>
      <w:lvlText w:val=""/>
      <w:lvlJc w:val="left"/>
      <w:pPr>
        <w:tabs>
          <w:tab w:val="num" w:pos="1222"/>
        </w:tabs>
        <w:ind w:left="1222" w:hanging="360"/>
      </w:pPr>
      <w:rPr>
        <w:rFonts w:ascii="Symbol" w:hAnsi="Symbol" w:hint="default"/>
        <w:color w:val="auto"/>
      </w:rPr>
    </w:lvl>
    <w:lvl w:ilvl="2" w:tplc="0809001B">
      <w:start w:val="1"/>
      <w:numFmt w:val="lowerRoman"/>
      <w:lvlText w:val="%3."/>
      <w:lvlJc w:val="right"/>
      <w:pPr>
        <w:tabs>
          <w:tab w:val="num" w:pos="1942"/>
        </w:tabs>
        <w:ind w:left="1942" w:hanging="180"/>
      </w:pPr>
    </w:lvl>
    <w:lvl w:ilvl="3" w:tplc="0809000F" w:tentative="1">
      <w:start w:val="1"/>
      <w:numFmt w:val="decimal"/>
      <w:lvlText w:val="%4."/>
      <w:lvlJc w:val="left"/>
      <w:pPr>
        <w:tabs>
          <w:tab w:val="num" w:pos="2662"/>
        </w:tabs>
        <w:ind w:left="2662" w:hanging="360"/>
      </w:pPr>
    </w:lvl>
    <w:lvl w:ilvl="4" w:tplc="08090019" w:tentative="1">
      <w:start w:val="1"/>
      <w:numFmt w:val="lowerLetter"/>
      <w:lvlText w:val="%5."/>
      <w:lvlJc w:val="left"/>
      <w:pPr>
        <w:tabs>
          <w:tab w:val="num" w:pos="3382"/>
        </w:tabs>
        <w:ind w:left="3382" w:hanging="360"/>
      </w:pPr>
    </w:lvl>
    <w:lvl w:ilvl="5" w:tplc="0809001B" w:tentative="1">
      <w:start w:val="1"/>
      <w:numFmt w:val="lowerRoman"/>
      <w:lvlText w:val="%6."/>
      <w:lvlJc w:val="right"/>
      <w:pPr>
        <w:tabs>
          <w:tab w:val="num" w:pos="4102"/>
        </w:tabs>
        <w:ind w:left="4102" w:hanging="180"/>
      </w:pPr>
    </w:lvl>
    <w:lvl w:ilvl="6" w:tplc="0809000F" w:tentative="1">
      <w:start w:val="1"/>
      <w:numFmt w:val="decimal"/>
      <w:lvlText w:val="%7."/>
      <w:lvlJc w:val="left"/>
      <w:pPr>
        <w:tabs>
          <w:tab w:val="num" w:pos="4822"/>
        </w:tabs>
        <w:ind w:left="4822" w:hanging="360"/>
      </w:pPr>
    </w:lvl>
    <w:lvl w:ilvl="7" w:tplc="08090019" w:tentative="1">
      <w:start w:val="1"/>
      <w:numFmt w:val="lowerLetter"/>
      <w:lvlText w:val="%8."/>
      <w:lvlJc w:val="left"/>
      <w:pPr>
        <w:tabs>
          <w:tab w:val="num" w:pos="5542"/>
        </w:tabs>
        <w:ind w:left="5542" w:hanging="360"/>
      </w:pPr>
    </w:lvl>
    <w:lvl w:ilvl="8" w:tplc="0809001B" w:tentative="1">
      <w:start w:val="1"/>
      <w:numFmt w:val="lowerRoman"/>
      <w:lvlText w:val="%9."/>
      <w:lvlJc w:val="right"/>
      <w:pPr>
        <w:tabs>
          <w:tab w:val="num" w:pos="6262"/>
        </w:tabs>
        <w:ind w:left="6262" w:hanging="180"/>
      </w:pPr>
    </w:lvl>
  </w:abstractNum>
  <w:abstractNum w:abstractNumId="3" w15:restartNumberingAfterBreak="0">
    <w:nsid w:val="471F2FA3"/>
    <w:multiLevelType w:val="hybridMultilevel"/>
    <w:tmpl w:val="89AE74DE"/>
    <w:lvl w:ilvl="0" w:tplc="D1C027CC">
      <w:start w:val="1"/>
      <w:numFmt w:val="bullet"/>
      <w:lvlText w:val=""/>
      <w:lvlJc w:val="left"/>
      <w:pPr>
        <w:tabs>
          <w:tab w:val="num" w:pos="720"/>
        </w:tabs>
        <w:ind w:left="720" w:hanging="72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4D82233"/>
    <w:multiLevelType w:val="hybridMultilevel"/>
    <w:tmpl w:val="51BA9BEA"/>
    <w:lvl w:ilvl="0" w:tplc="49107BD8">
      <w:start w:val="1"/>
      <w:numFmt w:val="bullet"/>
      <w:lvlText w:val=""/>
      <w:lvlJc w:val="left"/>
      <w:pPr>
        <w:ind w:left="720" w:hanging="360"/>
      </w:pPr>
      <w:rPr>
        <w:rFonts w:ascii="Symbol" w:hAnsi="Symbol" w:hint="default"/>
        <w:color w:val="auto"/>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04260393">
    <w:abstractNumId w:val="1"/>
  </w:num>
  <w:num w:numId="2" w16cid:durableId="345208698">
    <w:abstractNumId w:val="0"/>
  </w:num>
  <w:num w:numId="3" w16cid:durableId="2980116">
    <w:abstractNumId w:val="3"/>
  </w:num>
  <w:num w:numId="4" w16cid:durableId="2075620317">
    <w:abstractNumId w:val="2"/>
  </w:num>
  <w:num w:numId="5" w16cid:durableId="185279745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0EED"/>
    <w:rsid w:val="00047CAF"/>
    <w:rsid w:val="0019166D"/>
    <w:rsid w:val="001B1FB9"/>
    <w:rsid w:val="001F5521"/>
    <w:rsid w:val="002821A0"/>
    <w:rsid w:val="00283D75"/>
    <w:rsid w:val="00291B50"/>
    <w:rsid w:val="002F0378"/>
    <w:rsid w:val="002F071B"/>
    <w:rsid w:val="002F7479"/>
    <w:rsid w:val="0030079B"/>
    <w:rsid w:val="003C598C"/>
    <w:rsid w:val="00414A55"/>
    <w:rsid w:val="004418E2"/>
    <w:rsid w:val="00511613"/>
    <w:rsid w:val="00530BB5"/>
    <w:rsid w:val="005C414E"/>
    <w:rsid w:val="00604BDF"/>
    <w:rsid w:val="0065406C"/>
    <w:rsid w:val="00690EED"/>
    <w:rsid w:val="00743774"/>
    <w:rsid w:val="007515E1"/>
    <w:rsid w:val="00753258"/>
    <w:rsid w:val="007B3E7C"/>
    <w:rsid w:val="00811407"/>
    <w:rsid w:val="00830720"/>
    <w:rsid w:val="00871FC7"/>
    <w:rsid w:val="008B1C20"/>
    <w:rsid w:val="008D21B1"/>
    <w:rsid w:val="00954BE5"/>
    <w:rsid w:val="009A10B0"/>
    <w:rsid w:val="009B42B9"/>
    <w:rsid w:val="00A36EF9"/>
    <w:rsid w:val="00A53B43"/>
    <w:rsid w:val="00A8703D"/>
    <w:rsid w:val="00AB07D4"/>
    <w:rsid w:val="00AC58B9"/>
    <w:rsid w:val="00B266CE"/>
    <w:rsid w:val="00BD2B35"/>
    <w:rsid w:val="00BD34E4"/>
    <w:rsid w:val="00BF5374"/>
    <w:rsid w:val="00CE08F0"/>
    <w:rsid w:val="00D46139"/>
    <w:rsid w:val="00D86CDA"/>
    <w:rsid w:val="00DF22A8"/>
    <w:rsid w:val="00E02BEA"/>
    <w:rsid w:val="00F34631"/>
    <w:rsid w:val="00F5531E"/>
    <w:rsid w:val="00F556A5"/>
    <w:rsid w:val="00FA3161"/>
    <w:rsid w:val="01953B44"/>
    <w:rsid w:val="05177CAC"/>
    <w:rsid w:val="0826E7DF"/>
    <w:rsid w:val="121DA1CD"/>
    <w:rsid w:val="169ECB4A"/>
    <w:rsid w:val="1878EBED"/>
    <w:rsid w:val="1B687DAE"/>
    <w:rsid w:val="23CB1FF6"/>
    <w:rsid w:val="2C17D19E"/>
    <w:rsid w:val="305663D9"/>
    <w:rsid w:val="3145FDEB"/>
    <w:rsid w:val="331018D5"/>
    <w:rsid w:val="336699FB"/>
    <w:rsid w:val="37B86F83"/>
    <w:rsid w:val="4618E52B"/>
    <w:rsid w:val="4F84AD30"/>
    <w:rsid w:val="536C7020"/>
    <w:rsid w:val="53F84322"/>
    <w:rsid w:val="5541F302"/>
    <w:rsid w:val="5674C35C"/>
    <w:rsid w:val="5EA8B518"/>
    <w:rsid w:val="62E305A2"/>
    <w:rsid w:val="74A3A4CB"/>
    <w:rsid w:val="798FCC8A"/>
    <w:rsid w:val="7B2674A5"/>
    <w:rsid w:val="7EE4C9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363695"/>
  <w15:chartTrackingRefBased/>
  <w15:docId w15:val="{4BEC7F3A-6598-46C4-BC90-4418726E83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90EED"/>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90EED"/>
    <w:pPr>
      <w:ind w:left="720"/>
      <w:contextualSpacing/>
    </w:pPr>
  </w:style>
  <w:style w:type="paragraph" w:styleId="Header">
    <w:name w:val="header"/>
    <w:basedOn w:val="Normal"/>
    <w:link w:val="HeaderChar"/>
    <w:uiPriority w:val="99"/>
    <w:unhideWhenUsed/>
    <w:rsid w:val="00A36EF9"/>
    <w:pPr>
      <w:tabs>
        <w:tab w:val="center" w:pos="4513"/>
        <w:tab w:val="right" w:pos="9026"/>
      </w:tabs>
    </w:pPr>
  </w:style>
  <w:style w:type="character" w:customStyle="1" w:styleId="HeaderChar">
    <w:name w:val="Header Char"/>
    <w:basedOn w:val="DefaultParagraphFont"/>
    <w:link w:val="Header"/>
    <w:uiPriority w:val="99"/>
    <w:rsid w:val="00A36EF9"/>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A36EF9"/>
    <w:pPr>
      <w:tabs>
        <w:tab w:val="center" w:pos="4513"/>
        <w:tab w:val="right" w:pos="9026"/>
      </w:tabs>
    </w:pPr>
  </w:style>
  <w:style w:type="character" w:customStyle="1" w:styleId="FooterChar">
    <w:name w:val="Footer Char"/>
    <w:basedOn w:val="DefaultParagraphFont"/>
    <w:link w:val="Footer"/>
    <w:uiPriority w:val="99"/>
    <w:rsid w:val="00A36EF9"/>
    <w:rPr>
      <w:rFonts w:ascii="Times New Roman" w:eastAsia="Times New Roman" w:hAnsi="Times New Roman" w:cs="Times New Roman"/>
      <w:sz w:val="20"/>
      <w:szCs w:val="20"/>
    </w:rPr>
  </w:style>
  <w:style w:type="character" w:styleId="Hyperlink">
    <w:name w:val="Hyperlink"/>
    <w:basedOn w:val="DefaultParagraphFont"/>
    <w:uiPriority w:val="99"/>
    <w:unhideWhenUsed/>
    <w:rsid w:val="0030079B"/>
    <w:rPr>
      <w:color w:val="0000FF"/>
      <w:u w:val="single"/>
    </w:rPr>
  </w:style>
  <w:style w:type="character" w:styleId="UnresolvedMention">
    <w:name w:val="Unresolved Mention"/>
    <w:basedOn w:val="DefaultParagraphFont"/>
    <w:uiPriority w:val="99"/>
    <w:semiHidden/>
    <w:unhideWhenUsed/>
    <w:rsid w:val="00954BE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5469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nhswales365.sharepoint.com/:x:/r/sites/PHW_POD/_layouts/15/Doc.aspx?sourcedoc=%7bD9923CD4-4C20-441C-924B-E804A54279D4%7d&amp;file=Termination%20Form.xlsx&amp;action=default&amp;mobileredirect=true&amp;web=1&amp;cid=c5c4b2be-f1f1-4b40-a110-1a2fefd54a99" TargetMode="External"/><Relationship Id="rId18" Type="http://schemas.openxmlformats.org/officeDocument/2006/relationships/hyperlink" Target="https://nhswales365.sharepoint.com/sites/PHW_POD/SitePages/ESR.aspx"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s://phw.nhs.wales/about-us/policies-and-procedures/policies-and-procedures-documents/human-resources-policies/" TargetMode="External"/><Relationship Id="rId17" Type="http://schemas.openxmlformats.org/officeDocument/2006/relationships/hyperlink" Target="https://nhswales365.sharepoint.com/sites/PHW_IMT" TargetMode="External"/><Relationship Id="rId2" Type="http://schemas.openxmlformats.org/officeDocument/2006/relationships/customXml" Target="../customXml/item2.xml"/><Relationship Id="rId16" Type="http://schemas.openxmlformats.org/officeDocument/2006/relationships/hyperlink" Target="https://nhswales365.sharepoint.com/sites/PHW_POD/SitePages/Recruitment--New-Appointment-Form.aspx"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peoplesupport.phw@wales.nhs.uk" TargetMode="External"/><Relationship Id="rId5" Type="http://schemas.openxmlformats.org/officeDocument/2006/relationships/styles" Target="styles.xml"/><Relationship Id="rId15" Type="http://schemas.openxmlformats.org/officeDocument/2006/relationships/hyperlink" Target="https://nhswales365.sharepoint.com/:x:/r/sites/PHW_POD/Shared%20Documents/HR%20Forms%20and%20Template%20Letters/All%20Wales%20Request%20For%20NAF%20v2.4.xlsm?d=w5cbb617a4f6f40f68c2757d1d95cc0fc&amp;csf=1&amp;web=1&amp;e=rFEDtQ" TargetMode="External"/><Relationship Id="rId10" Type="http://schemas.openxmlformats.org/officeDocument/2006/relationships/hyperlink" Target="mailto:peoplesupport.phw@wales.nhs.uk" TargetMode="External"/><Relationship Id="rId19" Type="http://schemas.openxmlformats.org/officeDocument/2006/relationships/hyperlink" Target="https://nhswales365.sharepoint.com/sites/PHW_POD/SitePages/Retirement-and-Pension-Guide.aspx"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Payroll.Terminations@wales.nhs.uk"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BE9D3DA4BA2B54A9F3BC6C9042B04D2" ma:contentTypeVersion="18" ma:contentTypeDescription="Create a new document." ma:contentTypeScope="" ma:versionID="50ef352df6c460ea099a6a5829fcc5ee">
  <xsd:schema xmlns:xsd="http://www.w3.org/2001/XMLSchema" xmlns:xs="http://www.w3.org/2001/XMLSchema" xmlns:p="http://schemas.microsoft.com/office/2006/metadata/properties" xmlns:ns2="5a5764d7-65e1-4148-aaca-f518f9587918" xmlns:ns3="885d599f-0d70-42f9-bb26-1bdcfa13e79d" targetNamespace="http://schemas.microsoft.com/office/2006/metadata/properties" ma:root="true" ma:fieldsID="defc4cba6e2b6d5a5f691a763c41c599" ns2:_="" ns3:_="">
    <xsd:import namespace="5a5764d7-65e1-4148-aaca-f518f9587918"/>
    <xsd:import namespace="885d599f-0d70-42f9-bb26-1bdcfa13e79d"/>
    <xsd:element name="properties">
      <xsd:complexType>
        <xsd:sequence>
          <xsd:element name="documentManagement">
            <xsd:complexType>
              <xsd:all>
                <xsd:element ref="ns2:MeetingDate"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Category"/>
                <xsd:element ref="ns2:Restricted0" minOccurs="0"/>
                <xsd:element ref="ns2:Meeting" minOccurs="0"/>
                <xsd:element ref="ns2:Note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5764d7-65e1-4148-aaca-f518f9587918" elementFormDefault="qualified">
    <xsd:import namespace="http://schemas.microsoft.com/office/2006/documentManagement/types"/>
    <xsd:import namespace="http://schemas.microsoft.com/office/infopath/2007/PartnerControls"/>
    <xsd:element name="MeetingDate" ma:index="8" nillable="true" ma:displayName="Year" ma:default="2024/2025" ma:format="Dropdown" ma:internalName="MeetingDate">
      <xsd:simpleType>
        <xsd:restriction base="dms:Choice">
          <xsd:enumeration value="2021/2022"/>
          <xsd:enumeration value="2022/2023"/>
          <xsd:enumeration value="2023/2024"/>
          <xsd:enumeration value="2024/2025"/>
          <xsd:enumeration value="Not Applicable"/>
        </xsd:restriction>
      </xsd:simpleType>
    </xsd:element>
    <xsd:element name="DocumentType" ma:index="9" nillable="true" ma:displayName="Document Type" ma:format="Dropdown" ma:internalName="DocumentType">
      <xsd:simpleType>
        <xsd:restriction base="dms:Choice">
          <xsd:enumeration value="Action Log"/>
          <xsd:enumeration value="Approved Policy/Procedure"/>
          <xsd:enumeration value="Audit Action Tracker"/>
          <xsd:enumeration value="Briefing"/>
          <xsd:enumeration value="Calendar"/>
          <xsd:enumeration value="Chart/Diagram"/>
          <xsd:enumeration value="Correspondence"/>
          <xsd:enumeration value="Draft Policy/Procedure"/>
          <xsd:enumeration value="E-Mail"/>
          <xsd:enumeration value="Form"/>
          <xsd:enumeration value="Invoice"/>
          <xsd:enumeration value="List/Register"/>
          <xsd:enumeration value="Minutes"/>
          <xsd:enumeration value="Notes"/>
          <xsd:enumeration value="NWSSP"/>
          <xsd:enumeration value="Plan"/>
          <xsd:enumeration value="Photos"/>
          <xsd:enumeration value="Presentation"/>
          <xsd:enumeration value="Report"/>
          <xsd:enumeration value="SOP / Guidance Doc"/>
          <xsd:enumeration value="Template"/>
          <xsd:enumeration value="ToR"/>
          <xsd:enumeration value="WHC"/>
          <xsd:enumeration value="Workplan"/>
        </xsd:restriction>
      </xsd:simpleType>
    </xsd:element>
    <xsd:element name="Status" ma:index="10" nillable="true" ma:displayName="Status" ma:format="Dropdown" ma:internalName="Status">
      <xsd:simpleType>
        <xsd:restriction base="dms:Choice">
          <xsd:enumeration value="Completed"/>
          <xsd:enumeration value="Draft"/>
          <xsd:enumeration value="Final"/>
          <xsd:enumeration value="Live"/>
          <xsd:enumeration value="Working Draft"/>
          <xsd:enumeration value="Archive"/>
        </xsd:restriction>
      </xsd:simpleType>
    </xsd:element>
    <xsd:element name="RetentionDate" ma:index="11" nillable="true" ma:displayName="Retention Date" ma:format="Dropdown" ma:internalName="RetentionDate">
      <xsd:simpleType>
        <xsd:restriction base="dms:Choice">
          <xsd:enumeration value="2030"/>
          <xsd:enumeration value="2031"/>
          <xsd:enumeration value="Always"/>
        </xsd:restriction>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Category" ma:index="15" ma:displayName="Category" ma:format="Dropdown" ma:internalName="Category">
      <xsd:simpleType>
        <xsd:restriction base="dms:Choice">
          <xsd:enumeration value="Admin"/>
          <xsd:enumeration value="Audit"/>
          <xsd:enumeration value="Board Actions"/>
          <xsd:enumeration value="Board Induction"/>
          <xsd:enumeration value="BBU SOP"/>
          <xsd:enumeration value="Chair's Action"/>
          <xsd:enumeration value="Chair / Vice Chair"/>
          <xsd:enumeration value="Dec of Interest / Gifts"/>
          <xsd:enumeration value="Governance Document"/>
          <xsd:enumeration value="ICB - Information Circulated to Board"/>
          <xsd:enumeration value="Legal Advice"/>
          <xsd:enumeration value="Meeting Management"/>
          <xsd:enumeration value="MOU / Agreement"/>
          <xsd:enumeration value="NED Recruitment"/>
          <xsd:enumeration value="NED Information"/>
          <xsd:enumeration value="Policy"/>
          <xsd:enumeration value="Procurement"/>
          <xsd:enumeration value="Raising Concerns"/>
          <xsd:enumeration value="Report"/>
          <xsd:enumeration value="Staff News / Website"/>
          <xsd:enumeration value="Training / Development"/>
          <xsd:enumeration value="Travel and Accommodation"/>
          <xsd:enumeration value="WHC / Ministerial Direction"/>
        </xsd:restriction>
      </xsd:simpleType>
    </xsd:element>
    <xsd:element name="Restricted0" ma:index="16" nillable="true" ma:displayName="Restricted" ma:format="Dropdown" ma:internalName="Restricted0">
      <xsd:simpleType>
        <xsd:restriction base="dms:Choice">
          <xsd:enumeration value="Yes"/>
          <xsd:enumeration value="No"/>
        </xsd:restriction>
      </xsd:simpleType>
    </xsd:element>
    <xsd:element name="Meeting" ma:index="17" nillable="true" ma:displayName="Meeting" ma:format="Dropdown" ma:internalName="Meeting">
      <xsd:complexType>
        <xsd:complexContent>
          <xsd:extension base="dms:MultiChoice">
            <xsd:sequence>
              <xsd:element name="Value" maxOccurs="unbounded" minOccurs="0" nillable="true">
                <xsd:simpleType>
                  <xsd:restriction base="dms:Choice">
                    <xsd:enumeration value="All"/>
                    <xsd:enumeration value="ACGC (Private)"/>
                    <xsd:enumeration value="ACGC (Open)"/>
                    <xsd:enumeration value="BET"/>
                    <xsd:enumeration value="Board"/>
                    <xsd:enumeration value="Board (Private)"/>
                    <xsd:enumeration value="BPL (Business and Planning Leads)"/>
                    <xsd:enumeration value="KRIC"/>
                    <xsd:enumeration value="KRIC (Private)"/>
                    <xsd:enumeration value="LT"/>
                    <xsd:enumeration value="PODC"/>
                    <xsd:enumeration value="PODC (Private)"/>
                    <xsd:enumeration value="QSIC"/>
                    <xsd:enumeration value="QSIC (Private)"/>
                    <xsd:enumeration value="RATS"/>
                    <xsd:enumeration value="BBU Team Meeting"/>
                    <xsd:enumeration value="LPF"/>
                    <xsd:enumeration value="Other Directorate Meeting"/>
                    <xsd:enumeration value="Covid-19 Sub Group"/>
                    <xsd:enumeration value="SET"/>
                  </xsd:restriction>
                </xsd:simpleType>
              </xsd:element>
            </xsd:sequence>
          </xsd:extension>
        </xsd:complexContent>
      </xsd:complexType>
    </xsd:element>
    <xsd:element name="Notes" ma:index="18" nillable="true" ma:displayName="Notes" ma:format="Dropdown" ma:internalName="Notes">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MeetingDate xmlns="5a5764d7-65e1-4148-aaca-f518f9587918">2024/2025</MeetingDate>
    <Meeting xmlns="5a5764d7-65e1-4148-aaca-f518f9587918" xsi:nil="true"/>
    <Notes xmlns="5a5764d7-65e1-4148-aaca-f518f9587918" xsi:nil="true"/>
    <Status xmlns="5a5764d7-65e1-4148-aaca-f518f9587918">Final</Status>
    <DocumentType xmlns="5a5764d7-65e1-4148-aaca-f518f9587918">Approved Policy/Procedure</DocumentType>
    <Restricted0 xmlns="5a5764d7-65e1-4148-aaca-f518f9587918">No</Restricted0>
    <Category xmlns="5a5764d7-65e1-4148-aaca-f518f9587918">Policy</Category>
    <RetentionDate xmlns="5a5764d7-65e1-4148-aaca-f518f9587918">Always</Retention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C9C3F30-1854-42DF-96ED-A38DA9986F72}"/>
</file>

<file path=customXml/itemProps2.xml><?xml version="1.0" encoding="utf-8"?>
<ds:datastoreItem xmlns:ds="http://schemas.openxmlformats.org/officeDocument/2006/customXml" ds:itemID="{D45E04E7-803B-4E11-B567-949DD9100628}">
  <ds:schemaRefs>
    <ds:schemaRef ds:uri="http://schemas.microsoft.com/office/2006/metadata/properties"/>
    <ds:schemaRef ds:uri="http://schemas.microsoft.com/office/infopath/2007/PartnerControls"/>
    <ds:schemaRef ds:uri="4b6f4cca-cc7b-4e7d-83a6-d7930d3cfdcb"/>
    <ds:schemaRef ds:uri="d83f7e20-8503-4473-9ee0-e8a36d3ff86f"/>
  </ds:schemaRefs>
</ds:datastoreItem>
</file>

<file path=customXml/itemProps3.xml><?xml version="1.0" encoding="utf-8"?>
<ds:datastoreItem xmlns:ds="http://schemas.openxmlformats.org/officeDocument/2006/customXml" ds:itemID="{ABFED5C7-29F6-4AE3-B43F-19D2C184468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6</Pages>
  <Words>1516</Words>
  <Characters>8644</Characters>
  <Application>Microsoft Office Word</Application>
  <DocSecurity>0</DocSecurity>
  <Lines>72</Lines>
  <Paragraphs>20</Paragraphs>
  <ScaleCrop>false</ScaleCrop>
  <Company>Public Health Wales NHS Trust</Company>
  <LinksUpToDate>false</LinksUpToDate>
  <CharactersWithSpaces>10140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Reanne Reffell (Public Health Wales - No. 2 Capital Quarter)</dc:creator>
  <cp:keywords/>
  <dc:description/>
  <cp:lastModifiedBy>Paula Lewis (Public Health Wales - No. 2 Capital Quarter)</cp:lastModifiedBy>
  <cp:revision>36</cp:revision>
  <dcterms:created xsi:type="dcterms:W3CDTF">2024-10-14T12:55:00Z</dcterms:created>
  <dcterms:modified xsi:type="dcterms:W3CDTF">2024-10-16T13:44:00Z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0x010100DBE9D3DA4BA2B54A9F3BC6C9042B04D2</vt:lpwstr>
  </property>
  <property fmtid="{D5CDD505-2E9C-101B-9397-08002B2CF9AE}" pid="3" name="MediaServiceImageTags">
    <vt:lpwstr/>
  </property>
</Properties>
</file>