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48"/>
        <w:gridCol w:w="954"/>
        <w:gridCol w:w="894"/>
        <w:gridCol w:w="1506"/>
        <w:gridCol w:w="338"/>
        <w:gridCol w:w="1748"/>
        <w:gridCol w:w="1728"/>
      </w:tblGrid>
      <w:tr w:rsidR="0013075E" w:rsidRPr="003535C8" w:rsidTr="0013075E">
        <w:tc>
          <w:tcPr>
            <w:tcW w:w="5202" w:type="dxa"/>
            <w:gridSpan w:val="4"/>
            <w:vMerge w:val="restart"/>
          </w:tcPr>
          <w:p w:rsidR="0013075E" w:rsidRPr="003535C8" w:rsidRDefault="00A14BBF" w:rsidP="00CF7674">
            <w:r>
              <w:t xml:space="preserve"> </w:t>
            </w:r>
            <w:r w:rsidR="0013075E" w:rsidRPr="003535C8">
              <w:rPr>
                <w:b/>
                <w:noProof/>
                <w:lang w:eastAsia="en-GB"/>
              </w:rPr>
              <w:drawing>
                <wp:inline distT="0" distB="0" distL="0" distR="0" wp14:anchorId="52D5AAF8" wp14:editId="6A0CD00C">
                  <wp:extent cx="3122083" cy="734018"/>
                  <wp:effectExtent l="19050" t="0" r="2117" b="0"/>
                  <wp:docPr id="4" name="Picture 1" descr="Compressed Public Health Wales 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ompressed Public Health Wales 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125503" cy="734822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040" w:type="dxa"/>
            <w:gridSpan w:val="3"/>
            <w:tcBorders>
              <w:bottom w:val="nil"/>
            </w:tcBorders>
          </w:tcPr>
          <w:p w:rsidR="0013075E" w:rsidRPr="003535C8" w:rsidRDefault="0013075E" w:rsidP="00EE7097">
            <w:pPr>
              <w:jc w:val="right"/>
              <w:rPr>
                <w:b/>
                <w:szCs w:val="24"/>
              </w:rPr>
            </w:pPr>
            <w:r w:rsidRPr="003535C8">
              <w:rPr>
                <w:b/>
                <w:szCs w:val="24"/>
              </w:rPr>
              <w:t>Name of Meeting</w:t>
            </w:r>
          </w:p>
          <w:sdt>
            <w:sdtPr>
              <w:rPr>
                <w:rStyle w:val="Dropdown"/>
              </w:rPr>
              <w:alias w:val="Name of meeting"/>
              <w:tag w:val="Name of meeting"/>
              <w:id w:val="1886526"/>
              <w:placeholder>
                <w:docPart w:val="B71CEBAFED744FBDBE7668212525C5EB"/>
              </w:placeholder>
              <w:dropDownList>
                <w:listItem w:value="Choose an item."/>
                <w:listItem w:displayText="Board" w:value="Board"/>
                <w:listItem w:displayText="Audit and Corporate Governance Committee" w:value="Audit and Corporate Governance Committee"/>
                <w:listItem w:displayText="People and Organisational Development Committee" w:value="People and Organisational Development Committee"/>
                <w:listItem w:displayText="Quality, Safety and Improvement Committee" w:value="Quality, Safety and Improvement Committee"/>
                <w:listItem w:displayText="Remuneration and Terms of Service Committee" w:value="Remuneration and Terms of Service Committee"/>
                <w:listItem w:displayText="Business Executive Team Meeting" w:value="Business Executive Team Meeting"/>
                <w:listItem w:displayText="Strategic Planning Executive Team" w:value="Strategic Planning Executive Team"/>
                <w:listItem w:displayText="Policy and Strategy Executive Team Meeting" w:value="Policy and Strategy Executive Team Meeting"/>
                <w:listItem w:displayText="Senior Leadership Team" w:value="Senior Leadership Team"/>
                <w:listItem w:displayText="Other (stated below)" w:value="Other (stated below)"/>
              </w:dropDownList>
            </w:sdtPr>
            <w:sdtEndPr>
              <w:rPr>
                <w:rStyle w:val="DefaultParagraphFont"/>
                <w:b/>
                <w:sz w:val="22"/>
                <w:szCs w:val="24"/>
              </w:rPr>
            </w:sdtEndPr>
            <w:sdtContent>
              <w:p w:rsidR="0013075E" w:rsidRPr="003535C8" w:rsidRDefault="00034BAA" w:rsidP="00EE7097">
                <w:pPr>
                  <w:jc w:val="right"/>
                  <w:rPr>
                    <w:b/>
                    <w:szCs w:val="24"/>
                  </w:rPr>
                </w:pPr>
                <w:r>
                  <w:rPr>
                    <w:rStyle w:val="Dropdown"/>
                  </w:rPr>
                  <w:t>Quality, Safety and Improvement Committee</w:t>
                </w:r>
              </w:p>
            </w:sdtContent>
          </w:sdt>
        </w:tc>
      </w:tr>
      <w:tr w:rsidR="0013075E" w:rsidRPr="003535C8" w:rsidTr="0013075E">
        <w:tc>
          <w:tcPr>
            <w:tcW w:w="5202" w:type="dxa"/>
            <w:gridSpan w:val="4"/>
            <w:vMerge/>
          </w:tcPr>
          <w:p w:rsidR="0013075E" w:rsidRPr="003535C8" w:rsidRDefault="0013075E" w:rsidP="00CF7674">
            <w:pPr>
              <w:rPr>
                <w:b/>
                <w:noProof/>
                <w:lang w:eastAsia="en-GB"/>
              </w:rPr>
            </w:pPr>
          </w:p>
        </w:tc>
        <w:tc>
          <w:tcPr>
            <w:tcW w:w="4040" w:type="dxa"/>
            <w:gridSpan w:val="3"/>
            <w:tcBorders>
              <w:top w:val="nil"/>
              <w:bottom w:val="nil"/>
            </w:tcBorders>
          </w:tcPr>
          <w:p w:rsidR="00D34F08" w:rsidRPr="003535C8" w:rsidRDefault="00D34F08" w:rsidP="00EE7097">
            <w:pPr>
              <w:jc w:val="right"/>
              <w:rPr>
                <w:b/>
              </w:rPr>
            </w:pPr>
            <w:r w:rsidRPr="003535C8">
              <w:rPr>
                <w:b/>
              </w:rPr>
              <w:t>Date of Meeting</w:t>
            </w:r>
          </w:p>
          <w:p w:rsidR="0013075E" w:rsidRPr="003535C8" w:rsidRDefault="00ED131A" w:rsidP="00E120DC">
            <w:pPr>
              <w:jc w:val="right"/>
            </w:pPr>
            <w:r>
              <w:t>14</w:t>
            </w:r>
            <w:bookmarkStart w:id="0" w:name="_GoBack"/>
            <w:bookmarkEnd w:id="0"/>
            <w:r w:rsidR="00353EAC">
              <w:t xml:space="preserve"> April 2021</w:t>
            </w:r>
          </w:p>
        </w:tc>
      </w:tr>
      <w:tr w:rsidR="0013075E" w:rsidRPr="003535C8" w:rsidTr="0013075E">
        <w:tc>
          <w:tcPr>
            <w:tcW w:w="5202" w:type="dxa"/>
            <w:gridSpan w:val="4"/>
            <w:vMerge/>
            <w:tcBorders>
              <w:bottom w:val="single" w:sz="4" w:space="0" w:color="auto"/>
            </w:tcBorders>
          </w:tcPr>
          <w:p w:rsidR="0013075E" w:rsidRPr="003535C8" w:rsidRDefault="0013075E" w:rsidP="00CF7674">
            <w:pPr>
              <w:rPr>
                <w:b/>
                <w:noProof/>
                <w:lang w:eastAsia="en-GB"/>
              </w:rPr>
            </w:pPr>
          </w:p>
        </w:tc>
        <w:tc>
          <w:tcPr>
            <w:tcW w:w="4040" w:type="dxa"/>
            <w:gridSpan w:val="3"/>
            <w:tcBorders>
              <w:top w:val="nil"/>
              <w:bottom w:val="single" w:sz="4" w:space="0" w:color="auto"/>
            </w:tcBorders>
          </w:tcPr>
          <w:p w:rsidR="0013075E" w:rsidRPr="003535C8" w:rsidRDefault="0013075E" w:rsidP="00EE7097">
            <w:pPr>
              <w:jc w:val="right"/>
              <w:rPr>
                <w:b/>
              </w:rPr>
            </w:pPr>
            <w:r w:rsidRPr="003535C8">
              <w:rPr>
                <w:b/>
              </w:rPr>
              <w:t>Agenda item:</w:t>
            </w:r>
          </w:p>
          <w:p w:rsidR="0013075E" w:rsidRPr="003535C8" w:rsidRDefault="0013075E" w:rsidP="00EE7097">
            <w:pPr>
              <w:jc w:val="right"/>
              <w:rPr>
                <w:i/>
                <w:color w:val="FF0000"/>
              </w:rPr>
            </w:pPr>
            <w:r w:rsidRPr="003535C8">
              <w:rPr>
                <w:i/>
                <w:color w:val="FF0000"/>
              </w:rPr>
              <w:t>Board or Committee Secretariat to insert</w:t>
            </w:r>
          </w:p>
        </w:tc>
      </w:tr>
      <w:tr w:rsidR="00EE7097" w:rsidRPr="003535C8" w:rsidTr="00407604">
        <w:tc>
          <w:tcPr>
            <w:tcW w:w="9242" w:type="dxa"/>
            <w:gridSpan w:val="7"/>
            <w:tcBorders>
              <w:left w:val="nil"/>
              <w:right w:val="nil"/>
            </w:tcBorders>
            <w:vAlign w:val="center"/>
          </w:tcPr>
          <w:p w:rsidR="00D34F08" w:rsidRPr="003535C8" w:rsidRDefault="00D34F08" w:rsidP="00D34F08">
            <w:pPr>
              <w:rPr>
                <w:b/>
                <w:sz w:val="28"/>
              </w:rPr>
            </w:pPr>
          </w:p>
        </w:tc>
      </w:tr>
      <w:tr w:rsidR="00EE7097" w:rsidRPr="003535C8" w:rsidTr="00544C9E">
        <w:tc>
          <w:tcPr>
            <w:tcW w:w="9242" w:type="dxa"/>
            <w:gridSpan w:val="7"/>
            <w:vAlign w:val="center"/>
          </w:tcPr>
          <w:p w:rsidR="00EE7097" w:rsidRPr="003118C1" w:rsidRDefault="008D108F" w:rsidP="00D34F08">
            <w:pPr>
              <w:jc w:val="center"/>
              <w:rPr>
                <w:b/>
                <w:sz w:val="36"/>
                <w:szCs w:val="36"/>
              </w:rPr>
            </w:pPr>
            <w:r w:rsidRPr="003118C1">
              <w:rPr>
                <w:b/>
                <w:sz w:val="36"/>
                <w:szCs w:val="36"/>
              </w:rPr>
              <w:t xml:space="preserve">Quarter </w:t>
            </w:r>
            <w:r w:rsidR="00EA4FC0">
              <w:rPr>
                <w:b/>
                <w:sz w:val="36"/>
                <w:szCs w:val="36"/>
              </w:rPr>
              <w:t>4</w:t>
            </w:r>
            <w:r w:rsidRPr="003118C1">
              <w:rPr>
                <w:b/>
                <w:sz w:val="36"/>
                <w:szCs w:val="36"/>
              </w:rPr>
              <w:t xml:space="preserve"> Alerts Report</w:t>
            </w:r>
          </w:p>
          <w:p w:rsidR="008D108F" w:rsidRPr="003535C8" w:rsidRDefault="008D108F" w:rsidP="00A84846">
            <w:pPr>
              <w:jc w:val="center"/>
              <w:rPr>
                <w:b/>
                <w:sz w:val="36"/>
                <w:szCs w:val="36"/>
              </w:rPr>
            </w:pPr>
            <w:r w:rsidRPr="003118C1">
              <w:rPr>
                <w:b/>
                <w:sz w:val="36"/>
                <w:szCs w:val="36"/>
              </w:rPr>
              <w:t>(</w:t>
            </w:r>
            <w:r w:rsidR="00A53485">
              <w:rPr>
                <w:b/>
                <w:sz w:val="36"/>
                <w:szCs w:val="36"/>
              </w:rPr>
              <w:t>1</w:t>
            </w:r>
            <w:r w:rsidR="00EA4FC0">
              <w:rPr>
                <w:b/>
                <w:sz w:val="36"/>
                <w:szCs w:val="36"/>
                <w:vertAlign w:val="superscript"/>
              </w:rPr>
              <w:t xml:space="preserve">st </w:t>
            </w:r>
            <w:r w:rsidR="00EA4FC0">
              <w:rPr>
                <w:b/>
                <w:sz w:val="36"/>
                <w:szCs w:val="36"/>
              </w:rPr>
              <w:t>January – 31</w:t>
            </w:r>
            <w:r w:rsidR="00EA4FC0" w:rsidRPr="00EA4FC0">
              <w:rPr>
                <w:b/>
                <w:sz w:val="36"/>
                <w:szCs w:val="36"/>
                <w:vertAlign w:val="superscript"/>
              </w:rPr>
              <w:t>st</w:t>
            </w:r>
            <w:r w:rsidR="00EA4FC0">
              <w:rPr>
                <w:b/>
                <w:sz w:val="36"/>
                <w:szCs w:val="36"/>
              </w:rPr>
              <w:t xml:space="preserve"> March 2021</w:t>
            </w:r>
            <w:r w:rsidRPr="003118C1">
              <w:rPr>
                <w:b/>
                <w:sz w:val="36"/>
                <w:szCs w:val="36"/>
              </w:rPr>
              <w:t>)</w:t>
            </w:r>
          </w:p>
        </w:tc>
      </w:tr>
      <w:tr w:rsidR="00EE7097" w:rsidRPr="003535C8" w:rsidTr="0013075E">
        <w:tc>
          <w:tcPr>
            <w:tcW w:w="2802" w:type="dxa"/>
            <w:gridSpan w:val="2"/>
          </w:tcPr>
          <w:p w:rsidR="00EE7097" w:rsidRPr="003535C8" w:rsidRDefault="00EE7097">
            <w:pPr>
              <w:rPr>
                <w:b/>
                <w:szCs w:val="24"/>
              </w:rPr>
            </w:pPr>
            <w:r w:rsidRPr="003535C8">
              <w:rPr>
                <w:b/>
                <w:szCs w:val="24"/>
              </w:rPr>
              <w:t>Executive lead:</w:t>
            </w:r>
          </w:p>
        </w:tc>
        <w:tc>
          <w:tcPr>
            <w:tcW w:w="6440" w:type="dxa"/>
            <w:gridSpan w:val="5"/>
          </w:tcPr>
          <w:p w:rsidR="00EE7097" w:rsidRPr="003535C8" w:rsidRDefault="00FB2218" w:rsidP="00FB2218">
            <w:pPr>
              <w:rPr>
                <w:szCs w:val="24"/>
              </w:rPr>
            </w:pPr>
            <w:r w:rsidRPr="003535C8">
              <w:rPr>
                <w:szCs w:val="24"/>
              </w:rPr>
              <w:t>Rhiannon Beaumont-Wood</w:t>
            </w:r>
            <w:r w:rsidR="008D108F" w:rsidRPr="003535C8">
              <w:rPr>
                <w:szCs w:val="24"/>
              </w:rPr>
              <w:t xml:space="preserve">, </w:t>
            </w:r>
            <w:r w:rsidR="00920884">
              <w:rPr>
                <w:szCs w:val="24"/>
              </w:rPr>
              <w:t xml:space="preserve">Executive </w:t>
            </w:r>
            <w:r w:rsidR="008D108F" w:rsidRPr="003535C8">
              <w:rPr>
                <w:szCs w:val="24"/>
              </w:rPr>
              <w:t>Director, Quality, Safety and Allied Health Professionals</w:t>
            </w:r>
            <w:r w:rsidR="000A6136" w:rsidRPr="003535C8">
              <w:rPr>
                <w:szCs w:val="24"/>
              </w:rPr>
              <w:t xml:space="preserve"> Directorate</w:t>
            </w:r>
          </w:p>
        </w:tc>
      </w:tr>
      <w:tr w:rsidR="00EE7097" w:rsidRPr="003535C8" w:rsidTr="0013075E">
        <w:tc>
          <w:tcPr>
            <w:tcW w:w="2802" w:type="dxa"/>
            <w:gridSpan w:val="2"/>
          </w:tcPr>
          <w:p w:rsidR="00EE7097" w:rsidRPr="003535C8" w:rsidRDefault="00EE7097">
            <w:pPr>
              <w:rPr>
                <w:b/>
                <w:szCs w:val="24"/>
              </w:rPr>
            </w:pPr>
            <w:r w:rsidRPr="003535C8">
              <w:rPr>
                <w:b/>
                <w:szCs w:val="24"/>
              </w:rPr>
              <w:t>Author:</w:t>
            </w:r>
          </w:p>
        </w:tc>
        <w:tc>
          <w:tcPr>
            <w:tcW w:w="6440" w:type="dxa"/>
            <w:gridSpan w:val="5"/>
          </w:tcPr>
          <w:p w:rsidR="00EE7097" w:rsidRPr="003535C8" w:rsidRDefault="00920884" w:rsidP="008D108F">
            <w:pPr>
              <w:rPr>
                <w:szCs w:val="24"/>
              </w:rPr>
            </w:pPr>
            <w:r>
              <w:rPr>
                <w:szCs w:val="24"/>
              </w:rPr>
              <w:t>John Lawson, Chief Risk Officer</w:t>
            </w:r>
          </w:p>
        </w:tc>
      </w:tr>
      <w:tr w:rsidR="00EE7097" w:rsidRPr="003535C8" w:rsidTr="005B4E75">
        <w:trPr>
          <w:trHeight w:val="149"/>
        </w:trPr>
        <w:tc>
          <w:tcPr>
            <w:tcW w:w="2802" w:type="dxa"/>
            <w:gridSpan w:val="2"/>
            <w:tcBorders>
              <w:left w:val="nil"/>
              <w:right w:val="nil"/>
            </w:tcBorders>
          </w:tcPr>
          <w:p w:rsidR="00EE7097" w:rsidRPr="003535C8" w:rsidRDefault="00EE7097">
            <w:pPr>
              <w:rPr>
                <w:b/>
                <w:sz w:val="12"/>
                <w:szCs w:val="12"/>
              </w:rPr>
            </w:pPr>
          </w:p>
        </w:tc>
        <w:tc>
          <w:tcPr>
            <w:tcW w:w="6440" w:type="dxa"/>
            <w:gridSpan w:val="5"/>
            <w:tcBorders>
              <w:left w:val="nil"/>
              <w:right w:val="nil"/>
            </w:tcBorders>
          </w:tcPr>
          <w:p w:rsidR="00EE7097" w:rsidRPr="003535C8" w:rsidRDefault="00EE7097">
            <w:pPr>
              <w:rPr>
                <w:sz w:val="12"/>
                <w:szCs w:val="12"/>
              </w:rPr>
            </w:pPr>
          </w:p>
        </w:tc>
      </w:tr>
      <w:tr w:rsidR="00EE7097" w:rsidRPr="003535C8" w:rsidTr="0013075E">
        <w:tc>
          <w:tcPr>
            <w:tcW w:w="2802" w:type="dxa"/>
            <w:gridSpan w:val="2"/>
          </w:tcPr>
          <w:p w:rsidR="00EE7097" w:rsidRPr="003535C8" w:rsidRDefault="00EE7097">
            <w:pPr>
              <w:rPr>
                <w:b/>
                <w:szCs w:val="24"/>
              </w:rPr>
            </w:pPr>
            <w:r w:rsidRPr="003535C8">
              <w:rPr>
                <w:b/>
                <w:szCs w:val="24"/>
              </w:rPr>
              <w:t>Approval/Scrutiny route:</w:t>
            </w:r>
          </w:p>
        </w:tc>
        <w:tc>
          <w:tcPr>
            <w:tcW w:w="6440" w:type="dxa"/>
            <w:gridSpan w:val="5"/>
          </w:tcPr>
          <w:p w:rsidR="00EE7097" w:rsidRPr="003535C8" w:rsidRDefault="00034BAA" w:rsidP="00EA4FC0">
            <w:pPr>
              <w:rPr>
                <w:szCs w:val="24"/>
              </w:rPr>
            </w:pPr>
            <w:r w:rsidRPr="003535C8">
              <w:rPr>
                <w:szCs w:val="24"/>
              </w:rPr>
              <w:t xml:space="preserve">Rhiannon Beaumont-Wood, </w:t>
            </w:r>
            <w:r>
              <w:rPr>
                <w:szCs w:val="24"/>
              </w:rPr>
              <w:t xml:space="preserve">Executive </w:t>
            </w:r>
            <w:r w:rsidRPr="003535C8">
              <w:rPr>
                <w:szCs w:val="24"/>
              </w:rPr>
              <w:t>Director, Quality, Safety and Allied Health Professionals Directorate</w:t>
            </w:r>
          </w:p>
        </w:tc>
      </w:tr>
      <w:tr w:rsidR="006C4A51" w:rsidRPr="003535C8" w:rsidTr="005B4E75">
        <w:tc>
          <w:tcPr>
            <w:tcW w:w="9242" w:type="dxa"/>
            <w:gridSpan w:val="7"/>
            <w:tcBorders>
              <w:left w:val="nil"/>
              <w:bottom w:val="single" w:sz="4" w:space="0" w:color="auto"/>
              <w:right w:val="nil"/>
            </w:tcBorders>
          </w:tcPr>
          <w:p w:rsidR="006C4A51" w:rsidRPr="003535C8" w:rsidRDefault="006C4A51">
            <w:pPr>
              <w:rPr>
                <w:b/>
                <w:sz w:val="12"/>
                <w:szCs w:val="12"/>
              </w:rPr>
            </w:pPr>
          </w:p>
        </w:tc>
      </w:tr>
      <w:tr w:rsidR="005B4E75" w:rsidRPr="003535C8" w:rsidTr="005B4E75">
        <w:tc>
          <w:tcPr>
            <w:tcW w:w="9242" w:type="dxa"/>
            <w:gridSpan w:val="7"/>
            <w:tcBorders>
              <w:left w:val="single" w:sz="4" w:space="0" w:color="auto"/>
              <w:right w:val="single" w:sz="4" w:space="0" w:color="auto"/>
            </w:tcBorders>
          </w:tcPr>
          <w:p w:rsidR="005B4E75" w:rsidRPr="003535C8" w:rsidRDefault="005B4E75">
            <w:pPr>
              <w:rPr>
                <w:b/>
                <w:szCs w:val="24"/>
              </w:rPr>
            </w:pPr>
            <w:r w:rsidRPr="003535C8">
              <w:rPr>
                <w:b/>
                <w:szCs w:val="24"/>
              </w:rPr>
              <w:t>Purpose</w:t>
            </w:r>
          </w:p>
        </w:tc>
      </w:tr>
      <w:tr w:rsidR="005B4E75" w:rsidRPr="003535C8" w:rsidTr="005B4E75">
        <w:tc>
          <w:tcPr>
            <w:tcW w:w="9242" w:type="dxa"/>
            <w:gridSpan w:val="7"/>
            <w:tcBorders>
              <w:left w:val="single" w:sz="4" w:space="0" w:color="auto"/>
              <w:right w:val="single" w:sz="4" w:space="0" w:color="auto"/>
            </w:tcBorders>
          </w:tcPr>
          <w:p w:rsidR="005B4E75" w:rsidRPr="003535C8" w:rsidRDefault="00920884" w:rsidP="00E55021">
            <w:pPr>
              <w:jc w:val="both"/>
              <w:rPr>
                <w:color w:val="FF0000"/>
                <w:szCs w:val="24"/>
              </w:rPr>
            </w:pPr>
            <w:r>
              <w:rPr>
                <w:rFonts w:eastAsia="Times New Roman"/>
                <w:szCs w:val="20"/>
              </w:rPr>
              <w:t xml:space="preserve">This </w:t>
            </w:r>
            <w:r w:rsidR="006D5BD1">
              <w:rPr>
                <w:rFonts w:eastAsia="Times New Roman"/>
                <w:szCs w:val="20"/>
              </w:rPr>
              <w:t xml:space="preserve">exception </w:t>
            </w:r>
            <w:r>
              <w:rPr>
                <w:rFonts w:eastAsia="Times New Roman"/>
                <w:szCs w:val="20"/>
              </w:rPr>
              <w:t xml:space="preserve">report provides </w:t>
            </w:r>
            <w:r w:rsidR="00D837A0">
              <w:rPr>
                <w:rFonts w:eastAsia="Times New Roman"/>
                <w:szCs w:val="20"/>
              </w:rPr>
              <w:t xml:space="preserve">an update on </w:t>
            </w:r>
            <w:r>
              <w:rPr>
                <w:rFonts w:eastAsia="Times New Roman"/>
                <w:szCs w:val="20"/>
              </w:rPr>
              <w:t xml:space="preserve">the </w:t>
            </w:r>
            <w:r w:rsidR="00A53485">
              <w:rPr>
                <w:rFonts w:eastAsia="Times New Roman"/>
                <w:szCs w:val="20"/>
              </w:rPr>
              <w:t>management</w:t>
            </w:r>
            <w:r>
              <w:rPr>
                <w:rFonts w:eastAsia="Times New Roman"/>
                <w:szCs w:val="20"/>
              </w:rPr>
              <w:t xml:space="preserve"> of alerts </w:t>
            </w:r>
            <w:r w:rsidR="00A53485">
              <w:rPr>
                <w:rFonts w:eastAsia="Times New Roman"/>
                <w:szCs w:val="20"/>
              </w:rPr>
              <w:t>received by Public Health Wales</w:t>
            </w:r>
            <w:r>
              <w:rPr>
                <w:rFonts w:eastAsia="Times New Roman"/>
                <w:szCs w:val="20"/>
              </w:rPr>
              <w:t xml:space="preserve"> </w:t>
            </w:r>
          </w:p>
        </w:tc>
      </w:tr>
      <w:tr w:rsidR="005B4E75" w:rsidRPr="003535C8" w:rsidTr="0000561A">
        <w:tc>
          <w:tcPr>
            <w:tcW w:w="9242" w:type="dxa"/>
            <w:gridSpan w:val="7"/>
            <w:tcBorders>
              <w:left w:val="nil"/>
              <w:right w:val="nil"/>
            </w:tcBorders>
          </w:tcPr>
          <w:p w:rsidR="005B4E75" w:rsidRPr="003535C8" w:rsidRDefault="005B4E75">
            <w:pPr>
              <w:rPr>
                <w:b/>
                <w:sz w:val="12"/>
                <w:szCs w:val="12"/>
              </w:rPr>
            </w:pPr>
          </w:p>
        </w:tc>
      </w:tr>
      <w:tr w:rsidR="00EE7097" w:rsidRPr="003535C8" w:rsidTr="00051E74">
        <w:tc>
          <w:tcPr>
            <w:tcW w:w="9242" w:type="dxa"/>
            <w:gridSpan w:val="7"/>
          </w:tcPr>
          <w:p w:rsidR="00EE7097" w:rsidRPr="003535C8" w:rsidRDefault="0013075E" w:rsidP="008A5616">
            <w:pPr>
              <w:rPr>
                <w:b/>
                <w:szCs w:val="24"/>
              </w:rPr>
            </w:pPr>
            <w:r w:rsidRPr="003535C8">
              <w:rPr>
                <w:b/>
                <w:szCs w:val="24"/>
              </w:rPr>
              <w:t>Recommendation:</w:t>
            </w:r>
            <w:r w:rsidR="00E07F66" w:rsidRPr="003535C8">
              <w:rPr>
                <w:b/>
                <w:szCs w:val="24"/>
              </w:rPr>
              <w:t xml:space="preserve"> </w:t>
            </w:r>
          </w:p>
        </w:tc>
      </w:tr>
      <w:tr w:rsidR="005B4E75" w:rsidRPr="003535C8" w:rsidTr="00D34F08">
        <w:tc>
          <w:tcPr>
            <w:tcW w:w="1848" w:type="dxa"/>
            <w:tcBorders>
              <w:bottom w:val="single" w:sz="4" w:space="0" w:color="auto"/>
            </w:tcBorders>
          </w:tcPr>
          <w:p w:rsidR="005B4E75" w:rsidRPr="003535C8" w:rsidRDefault="005B4E75" w:rsidP="00D34F08">
            <w:pPr>
              <w:jc w:val="center"/>
              <w:rPr>
                <w:szCs w:val="24"/>
              </w:rPr>
            </w:pPr>
            <w:r w:rsidRPr="003535C8">
              <w:rPr>
                <w:szCs w:val="24"/>
              </w:rPr>
              <w:t>APPROVE</w:t>
            </w:r>
          </w:p>
          <w:p w:rsidR="005B4E75" w:rsidRPr="003535C8" w:rsidRDefault="00EA4FC0" w:rsidP="00D34F08">
            <w:pPr>
              <w:jc w:val="center"/>
              <w:rPr>
                <w:rFonts w:ascii="Wingdings" w:hAnsi="Wingdings"/>
                <w:szCs w:val="24"/>
              </w:rPr>
            </w:pPr>
            <w:r>
              <w:rPr>
                <w:rFonts w:ascii="Wingdings" w:hAnsi="Wingdings"/>
                <w:szCs w:val="24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bookmarkStart w:id="1" w:name="Check1"/>
            <w:r>
              <w:rPr>
                <w:rFonts w:ascii="Wingdings" w:hAnsi="Wingdings"/>
                <w:szCs w:val="24"/>
              </w:rPr>
              <w:instrText xml:space="preserve"> FORMCHECKBOX </w:instrText>
            </w:r>
            <w:r w:rsidR="00ED131A">
              <w:rPr>
                <w:rFonts w:ascii="Wingdings" w:hAnsi="Wingdings"/>
                <w:szCs w:val="24"/>
              </w:rPr>
            </w:r>
            <w:r w:rsidR="00ED131A">
              <w:rPr>
                <w:rFonts w:ascii="Wingdings" w:hAnsi="Wingdings"/>
                <w:szCs w:val="24"/>
              </w:rPr>
              <w:fldChar w:fldCharType="separate"/>
            </w:r>
            <w:r>
              <w:rPr>
                <w:rFonts w:ascii="Wingdings" w:hAnsi="Wingdings"/>
                <w:szCs w:val="24"/>
              </w:rPr>
              <w:fldChar w:fldCharType="end"/>
            </w:r>
            <w:bookmarkEnd w:id="1"/>
          </w:p>
        </w:tc>
        <w:tc>
          <w:tcPr>
            <w:tcW w:w="1848" w:type="dxa"/>
            <w:gridSpan w:val="2"/>
            <w:tcBorders>
              <w:bottom w:val="single" w:sz="4" w:space="0" w:color="auto"/>
            </w:tcBorders>
          </w:tcPr>
          <w:p w:rsidR="005B4E75" w:rsidRPr="003535C8" w:rsidRDefault="005B4E75" w:rsidP="00D34F08">
            <w:pPr>
              <w:jc w:val="center"/>
              <w:rPr>
                <w:szCs w:val="24"/>
              </w:rPr>
            </w:pPr>
            <w:r w:rsidRPr="003535C8">
              <w:rPr>
                <w:szCs w:val="24"/>
              </w:rPr>
              <w:t>CONSIDER</w:t>
            </w:r>
          </w:p>
          <w:p w:rsidR="005B4E75" w:rsidRPr="003535C8" w:rsidRDefault="007468B6" w:rsidP="00D34F08">
            <w:pPr>
              <w:jc w:val="center"/>
              <w:rPr>
                <w:szCs w:val="24"/>
              </w:rPr>
            </w:pPr>
            <w:r w:rsidRPr="003535C8">
              <w:rPr>
                <w:szCs w:val="24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Check2"/>
            <w:r w:rsidR="005B4E75" w:rsidRPr="003535C8">
              <w:rPr>
                <w:szCs w:val="24"/>
              </w:rPr>
              <w:instrText xml:space="preserve"> FORMCHECKBOX </w:instrText>
            </w:r>
            <w:r w:rsidR="00ED131A">
              <w:rPr>
                <w:szCs w:val="24"/>
              </w:rPr>
            </w:r>
            <w:r w:rsidR="00ED131A">
              <w:rPr>
                <w:szCs w:val="24"/>
              </w:rPr>
              <w:fldChar w:fldCharType="separate"/>
            </w:r>
            <w:r w:rsidRPr="003535C8">
              <w:rPr>
                <w:szCs w:val="24"/>
              </w:rPr>
              <w:fldChar w:fldCharType="end"/>
            </w:r>
            <w:bookmarkEnd w:id="2"/>
          </w:p>
        </w:tc>
        <w:tc>
          <w:tcPr>
            <w:tcW w:w="1849" w:type="dxa"/>
            <w:gridSpan w:val="2"/>
            <w:tcBorders>
              <w:bottom w:val="single" w:sz="4" w:space="0" w:color="auto"/>
            </w:tcBorders>
          </w:tcPr>
          <w:p w:rsidR="005B4E75" w:rsidRPr="003535C8" w:rsidRDefault="005B4E75" w:rsidP="00D34F08">
            <w:pPr>
              <w:jc w:val="center"/>
              <w:rPr>
                <w:szCs w:val="24"/>
              </w:rPr>
            </w:pPr>
            <w:r w:rsidRPr="003535C8">
              <w:rPr>
                <w:szCs w:val="24"/>
              </w:rPr>
              <w:t>RECOMMEND</w:t>
            </w:r>
          </w:p>
          <w:p w:rsidR="005B4E75" w:rsidRPr="003535C8" w:rsidRDefault="007468B6" w:rsidP="00D34F08">
            <w:pPr>
              <w:jc w:val="center"/>
              <w:rPr>
                <w:szCs w:val="24"/>
              </w:rPr>
            </w:pPr>
            <w:r w:rsidRPr="003535C8">
              <w:rPr>
                <w:szCs w:val="24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" w:name="Check3"/>
            <w:r w:rsidR="005B4E75" w:rsidRPr="003535C8">
              <w:rPr>
                <w:szCs w:val="24"/>
              </w:rPr>
              <w:instrText xml:space="preserve"> FORMCHECKBOX </w:instrText>
            </w:r>
            <w:r w:rsidR="00ED131A">
              <w:rPr>
                <w:szCs w:val="24"/>
              </w:rPr>
            </w:r>
            <w:r w:rsidR="00ED131A">
              <w:rPr>
                <w:szCs w:val="24"/>
              </w:rPr>
              <w:fldChar w:fldCharType="separate"/>
            </w:r>
            <w:r w:rsidRPr="003535C8">
              <w:rPr>
                <w:szCs w:val="24"/>
              </w:rPr>
              <w:fldChar w:fldCharType="end"/>
            </w:r>
            <w:bookmarkEnd w:id="3"/>
          </w:p>
        </w:tc>
        <w:tc>
          <w:tcPr>
            <w:tcW w:w="1848" w:type="dxa"/>
            <w:tcBorders>
              <w:bottom w:val="single" w:sz="4" w:space="0" w:color="auto"/>
            </w:tcBorders>
          </w:tcPr>
          <w:p w:rsidR="005B4E75" w:rsidRPr="003535C8" w:rsidRDefault="005B4E75" w:rsidP="00D34F08">
            <w:pPr>
              <w:jc w:val="center"/>
              <w:rPr>
                <w:szCs w:val="24"/>
              </w:rPr>
            </w:pPr>
            <w:r w:rsidRPr="003535C8">
              <w:rPr>
                <w:szCs w:val="24"/>
              </w:rPr>
              <w:t>ADOPT</w:t>
            </w:r>
          </w:p>
          <w:p w:rsidR="005B4E75" w:rsidRPr="003535C8" w:rsidRDefault="007468B6" w:rsidP="00D34F08">
            <w:pPr>
              <w:jc w:val="center"/>
              <w:rPr>
                <w:szCs w:val="24"/>
              </w:rPr>
            </w:pPr>
            <w:r w:rsidRPr="003535C8">
              <w:rPr>
                <w:szCs w:val="24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" w:name="Check4"/>
            <w:r w:rsidR="005B4E75" w:rsidRPr="003535C8">
              <w:rPr>
                <w:szCs w:val="24"/>
              </w:rPr>
              <w:instrText xml:space="preserve"> FORMCHECKBOX </w:instrText>
            </w:r>
            <w:r w:rsidR="00ED131A">
              <w:rPr>
                <w:szCs w:val="24"/>
              </w:rPr>
            </w:r>
            <w:r w:rsidR="00ED131A">
              <w:rPr>
                <w:szCs w:val="24"/>
              </w:rPr>
              <w:fldChar w:fldCharType="separate"/>
            </w:r>
            <w:r w:rsidRPr="003535C8">
              <w:rPr>
                <w:szCs w:val="24"/>
              </w:rPr>
              <w:fldChar w:fldCharType="end"/>
            </w:r>
            <w:bookmarkEnd w:id="4"/>
          </w:p>
        </w:tc>
        <w:tc>
          <w:tcPr>
            <w:tcW w:w="1849" w:type="dxa"/>
            <w:tcBorders>
              <w:bottom w:val="single" w:sz="4" w:space="0" w:color="auto"/>
            </w:tcBorders>
          </w:tcPr>
          <w:p w:rsidR="005B4E75" w:rsidRPr="003535C8" w:rsidRDefault="005B4E75" w:rsidP="00D34F08">
            <w:pPr>
              <w:jc w:val="center"/>
              <w:rPr>
                <w:szCs w:val="24"/>
              </w:rPr>
            </w:pPr>
            <w:r w:rsidRPr="003535C8">
              <w:rPr>
                <w:szCs w:val="24"/>
              </w:rPr>
              <w:t>NOTE</w:t>
            </w:r>
          </w:p>
          <w:bookmarkStart w:id="5" w:name="Check5"/>
          <w:p w:rsidR="005B4E75" w:rsidRPr="003535C8" w:rsidRDefault="007468B6" w:rsidP="00D34F08">
            <w:pPr>
              <w:jc w:val="center"/>
              <w:rPr>
                <w:szCs w:val="24"/>
              </w:rPr>
            </w:pPr>
            <w:r w:rsidRPr="003535C8">
              <w:rPr>
                <w:szCs w:val="24"/>
              </w:rPr>
              <w:fldChar w:fldCharType="begin">
                <w:ffData>
                  <w:name w:val="Check5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8D108F" w:rsidRPr="003535C8">
              <w:rPr>
                <w:szCs w:val="24"/>
              </w:rPr>
              <w:instrText xml:space="preserve"> FORMCHECKBOX </w:instrText>
            </w:r>
            <w:r w:rsidR="00ED131A">
              <w:rPr>
                <w:szCs w:val="24"/>
              </w:rPr>
            </w:r>
            <w:r w:rsidR="00ED131A">
              <w:rPr>
                <w:szCs w:val="24"/>
              </w:rPr>
              <w:fldChar w:fldCharType="separate"/>
            </w:r>
            <w:r w:rsidRPr="003535C8">
              <w:rPr>
                <w:szCs w:val="24"/>
              </w:rPr>
              <w:fldChar w:fldCharType="end"/>
            </w:r>
            <w:bookmarkEnd w:id="5"/>
          </w:p>
        </w:tc>
      </w:tr>
      <w:tr w:rsidR="00EE7097" w:rsidRPr="003535C8" w:rsidTr="00051E74">
        <w:tc>
          <w:tcPr>
            <w:tcW w:w="9242" w:type="dxa"/>
            <w:gridSpan w:val="7"/>
            <w:tcBorders>
              <w:bottom w:val="single" w:sz="4" w:space="0" w:color="auto"/>
            </w:tcBorders>
          </w:tcPr>
          <w:p w:rsidR="00EE7097" w:rsidRPr="003535C8" w:rsidRDefault="00EE7097" w:rsidP="007D03B8">
            <w:pPr>
              <w:rPr>
                <w:szCs w:val="24"/>
              </w:rPr>
            </w:pPr>
            <w:r w:rsidRPr="003535C8">
              <w:rPr>
                <w:szCs w:val="24"/>
              </w:rPr>
              <w:t xml:space="preserve">The </w:t>
            </w:r>
            <w:r w:rsidR="00034BAA">
              <w:rPr>
                <w:szCs w:val="24"/>
              </w:rPr>
              <w:t>Committee</w:t>
            </w:r>
            <w:r w:rsidRPr="003535C8">
              <w:rPr>
                <w:szCs w:val="24"/>
              </w:rPr>
              <w:t xml:space="preserve"> is asked to: </w:t>
            </w:r>
          </w:p>
          <w:p w:rsidR="00EE7097" w:rsidRPr="003535C8" w:rsidRDefault="00EE7097" w:rsidP="008D108F">
            <w:pPr>
              <w:rPr>
                <w:szCs w:val="24"/>
              </w:rPr>
            </w:pPr>
            <w:r w:rsidRPr="003535C8">
              <w:rPr>
                <w:i/>
                <w:szCs w:val="24"/>
              </w:rPr>
              <w:t xml:space="preserve"> </w:t>
            </w:r>
          </w:p>
          <w:p w:rsidR="00916053" w:rsidRPr="00034BAA" w:rsidRDefault="00034BAA" w:rsidP="00034BAA">
            <w:pPr>
              <w:pStyle w:val="ListParagraph"/>
              <w:numPr>
                <w:ilvl w:val="0"/>
                <w:numId w:val="17"/>
              </w:numPr>
              <w:ind w:left="851" w:hanging="567"/>
              <w:rPr>
                <w:szCs w:val="24"/>
              </w:rPr>
            </w:pPr>
            <w:r>
              <w:rPr>
                <w:szCs w:val="24"/>
              </w:rPr>
              <w:t xml:space="preserve">Take </w:t>
            </w:r>
            <w:r w:rsidRPr="00034BAA">
              <w:rPr>
                <w:b/>
                <w:szCs w:val="24"/>
              </w:rPr>
              <w:t xml:space="preserve">assurance </w:t>
            </w:r>
            <w:r>
              <w:rPr>
                <w:szCs w:val="24"/>
              </w:rPr>
              <w:t xml:space="preserve">that an </w:t>
            </w:r>
            <w:r w:rsidRPr="003535C8">
              <w:t>effective management system for distribution, monitoring and record keeping for alerts / safety notices received.</w:t>
            </w:r>
          </w:p>
        </w:tc>
      </w:tr>
    </w:tbl>
    <w:p w:rsidR="00916053" w:rsidRPr="003535C8" w:rsidRDefault="00916053">
      <w:r w:rsidRPr="003535C8">
        <w:br w:type="page"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192"/>
        <w:gridCol w:w="5834"/>
      </w:tblGrid>
      <w:tr w:rsidR="00D713DC" w:rsidRPr="003535C8" w:rsidTr="00480353">
        <w:tc>
          <w:tcPr>
            <w:tcW w:w="9026" w:type="dxa"/>
            <w:gridSpan w:val="2"/>
            <w:tcBorders>
              <w:left w:val="nil"/>
              <w:right w:val="nil"/>
            </w:tcBorders>
            <w:shd w:val="clear" w:color="auto" w:fill="auto"/>
          </w:tcPr>
          <w:p w:rsidR="00D713DC" w:rsidRPr="003535C8" w:rsidRDefault="00D713DC">
            <w:pPr>
              <w:rPr>
                <w:b/>
                <w:sz w:val="12"/>
                <w:szCs w:val="12"/>
              </w:rPr>
            </w:pPr>
          </w:p>
        </w:tc>
      </w:tr>
      <w:tr w:rsidR="00EE7097" w:rsidRPr="003535C8" w:rsidTr="00480353">
        <w:tc>
          <w:tcPr>
            <w:tcW w:w="9026" w:type="dxa"/>
            <w:gridSpan w:val="2"/>
            <w:shd w:val="clear" w:color="auto" w:fill="F2F2F2" w:themeFill="background1" w:themeFillShade="F2"/>
          </w:tcPr>
          <w:p w:rsidR="00EE7097" w:rsidRPr="003535C8" w:rsidRDefault="00EE7097" w:rsidP="00680248">
            <w:pPr>
              <w:rPr>
                <w:szCs w:val="24"/>
              </w:rPr>
            </w:pPr>
            <w:r w:rsidRPr="003535C8">
              <w:rPr>
                <w:b/>
                <w:szCs w:val="24"/>
              </w:rPr>
              <w:t xml:space="preserve">Link to Public Health Wales </w:t>
            </w:r>
            <w:hyperlink r:id="rId12" w:history="1">
              <w:r w:rsidRPr="003535C8">
                <w:rPr>
                  <w:rStyle w:val="Hyperlink"/>
                  <w:b/>
                  <w:szCs w:val="24"/>
                </w:rPr>
                <w:t>Strategic Plan</w:t>
              </w:r>
            </w:hyperlink>
          </w:p>
          <w:p w:rsidR="00EE7097" w:rsidRPr="003535C8" w:rsidRDefault="00EE7097" w:rsidP="00680248">
            <w:pPr>
              <w:rPr>
                <w:szCs w:val="24"/>
              </w:rPr>
            </w:pPr>
          </w:p>
          <w:p w:rsidR="00EE7097" w:rsidRPr="003535C8" w:rsidRDefault="00EE7097" w:rsidP="00CA5841">
            <w:pPr>
              <w:rPr>
                <w:bCs/>
                <w:szCs w:val="24"/>
              </w:rPr>
            </w:pPr>
            <w:r w:rsidRPr="003535C8">
              <w:rPr>
                <w:szCs w:val="24"/>
              </w:rPr>
              <w:t>Public Health Wales has an agreed strategic plan</w:t>
            </w:r>
            <w:r w:rsidR="00EB0841" w:rsidRPr="003535C8">
              <w:rPr>
                <w:szCs w:val="24"/>
              </w:rPr>
              <w:t>,</w:t>
            </w:r>
            <w:r w:rsidR="00C05D9F" w:rsidRPr="003535C8">
              <w:rPr>
                <w:szCs w:val="24"/>
              </w:rPr>
              <w:t xml:space="preserve"> which has identified seven strategic priorities.  </w:t>
            </w:r>
          </w:p>
          <w:p w:rsidR="0013075E" w:rsidRPr="003535C8" w:rsidRDefault="0013075E" w:rsidP="00EE7097">
            <w:pPr>
              <w:rPr>
                <w:bCs/>
                <w:szCs w:val="24"/>
              </w:rPr>
            </w:pPr>
          </w:p>
          <w:p w:rsidR="00EE7097" w:rsidRPr="003535C8" w:rsidRDefault="00EE7097" w:rsidP="00EE7097">
            <w:pPr>
              <w:rPr>
                <w:szCs w:val="24"/>
              </w:rPr>
            </w:pPr>
            <w:r w:rsidRPr="003535C8">
              <w:rPr>
                <w:szCs w:val="24"/>
              </w:rPr>
              <w:t>This report contributes to the following:</w:t>
            </w:r>
            <w:r w:rsidR="008D108F" w:rsidRPr="003535C8">
              <w:rPr>
                <w:szCs w:val="24"/>
              </w:rPr>
              <w:t xml:space="preserve"> </w:t>
            </w:r>
            <w:r w:rsidR="008D108F" w:rsidRPr="003535C8">
              <w:rPr>
                <w:b/>
                <w:szCs w:val="24"/>
              </w:rPr>
              <w:t>Contributes to all priorities</w:t>
            </w:r>
          </w:p>
        </w:tc>
      </w:tr>
      <w:tr w:rsidR="00EE7097" w:rsidRPr="003535C8" w:rsidTr="00480353">
        <w:tc>
          <w:tcPr>
            <w:tcW w:w="3192" w:type="dxa"/>
            <w:shd w:val="clear" w:color="auto" w:fill="auto"/>
          </w:tcPr>
          <w:p w:rsidR="00EE7097" w:rsidRPr="003535C8" w:rsidRDefault="00EE7097" w:rsidP="00480353">
            <w:pPr>
              <w:jc w:val="center"/>
              <w:rPr>
                <w:b/>
                <w:szCs w:val="24"/>
              </w:rPr>
            </w:pPr>
            <w:r w:rsidRPr="003535C8">
              <w:rPr>
                <w:b/>
                <w:szCs w:val="24"/>
              </w:rPr>
              <w:t xml:space="preserve">Strategic </w:t>
            </w:r>
            <w:r w:rsidR="00480353" w:rsidRPr="003535C8">
              <w:rPr>
                <w:b/>
                <w:szCs w:val="24"/>
              </w:rPr>
              <w:t>Priority</w:t>
            </w:r>
          </w:p>
        </w:tc>
        <w:tc>
          <w:tcPr>
            <w:tcW w:w="5834" w:type="dxa"/>
            <w:shd w:val="clear" w:color="auto" w:fill="auto"/>
          </w:tcPr>
          <w:p w:rsidR="00EE7097" w:rsidRPr="003535C8" w:rsidRDefault="00ED131A" w:rsidP="00554429">
            <w:pPr>
              <w:rPr>
                <w:szCs w:val="24"/>
              </w:rPr>
            </w:pPr>
            <w:sdt>
              <w:sdtPr>
                <w:rPr>
                  <w:rStyle w:val="Dropdown"/>
                </w:rPr>
                <w:alias w:val="Strategic Objective"/>
                <w:tag w:val="Strategic Objective"/>
                <w:id w:val="1886465"/>
                <w:placeholder>
                  <w:docPart w:val="0E25CCC5DD4F43AAA642CDCC18DDB6A6"/>
                </w:placeholder>
                <w:showingPlcHdr/>
                <w:dropDownList>
                  <w:listItem w:value="Choose an item."/>
                  <w:listItem w:displayText="1 - Influencing the wider determinants of health" w:value="1 - Influencing the wider determinants of health"/>
                  <w:listItem w:displayText="2 - Improving mental-well-being and building resilience" w:value="2 - Improving mental-well-being and building resilience"/>
                  <w:listItem w:displayText="3 - Promoting healthy behaviours" w:value="3 - Promoting healthy behaviours"/>
                  <w:listItem w:displayText="4 - Securing a healthy future for the next generation through a focus on early years" w:value="4 - Securing a healthy future for the next generation through a focus on early years"/>
                  <w:listItem w:displayText="5 - Protecting the public from infection and environmental threats to health" w:value="5 - Protecting the public from infection and environmental threats to health"/>
                  <w:listItem w:displayText="6 - Supporting the development of a sustainable health and care system focused on prevention and early intervention" w:value="6 - Supporting the development of a sustainable health and care system focused on prevention and early intervention"/>
                  <w:listItem w:displayText="7 - Building and mobilising knowledge and skills to improve health and well-being across Wales" w:value="7 - Building and mobilising knowledge and skills to improve health and well-being across Wales"/>
                </w:dropDownList>
              </w:sdtPr>
              <w:sdtEndPr>
                <w:rPr>
                  <w:rStyle w:val="DefaultParagraphFont"/>
                  <w:sz w:val="22"/>
                  <w:szCs w:val="24"/>
                </w:rPr>
              </w:sdtEndPr>
              <w:sdtContent>
                <w:r w:rsidR="00EB0841" w:rsidRPr="003535C8">
                  <w:rPr>
                    <w:rStyle w:val="PlaceholderText"/>
                    <w:szCs w:val="24"/>
                  </w:rPr>
                  <w:t>Choose an item.</w:t>
                </w:r>
              </w:sdtContent>
            </w:sdt>
          </w:p>
        </w:tc>
      </w:tr>
      <w:tr w:rsidR="00480353" w:rsidRPr="003535C8" w:rsidTr="00480353">
        <w:tc>
          <w:tcPr>
            <w:tcW w:w="3192" w:type="dxa"/>
            <w:shd w:val="clear" w:color="auto" w:fill="auto"/>
          </w:tcPr>
          <w:p w:rsidR="00480353" w:rsidRPr="003535C8" w:rsidRDefault="00480353" w:rsidP="00480353">
            <w:pPr>
              <w:jc w:val="center"/>
              <w:rPr>
                <w:b/>
                <w:szCs w:val="24"/>
              </w:rPr>
            </w:pPr>
            <w:r w:rsidRPr="003535C8">
              <w:rPr>
                <w:b/>
                <w:szCs w:val="24"/>
              </w:rPr>
              <w:t>Strategic Priority</w:t>
            </w:r>
          </w:p>
        </w:tc>
        <w:tc>
          <w:tcPr>
            <w:tcW w:w="5834" w:type="dxa"/>
            <w:shd w:val="clear" w:color="auto" w:fill="auto"/>
          </w:tcPr>
          <w:p w:rsidR="00480353" w:rsidRPr="003535C8" w:rsidRDefault="00ED131A" w:rsidP="00480353">
            <w:pPr>
              <w:rPr>
                <w:szCs w:val="24"/>
              </w:rPr>
            </w:pPr>
            <w:sdt>
              <w:sdtPr>
                <w:rPr>
                  <w:rStyle w:val="Dropdown"/>
                </w:rPr>
                <w:alias w:val="Strategic Objective"/>
                <w:tag w:val="Strategic Objective"/>
                <w:id w:val="1576867618"/>
                <w:placeholder>
                  <w:docPart w:val="5A5F231099F942BDB087759F1EF38FEA"/>
                </w:placeholder>
                <w:showingPlcHdr/>
                <w:dropDownList>
                  <w:listItem w:value="Choose an item."/>
                  <w:listItem w:displayText="1 - Influencing the wider determinants of health" w:value="1 - Influencing the wider determinants of health"/>
                  <w:listItem w:displayText="2 - Improving mental-well-being and building resilience" w:value="2 - Improving mental-well-being and building resilience"/>
                  <w:listItem w:displayText="3 - Promoting healthy behaviours" w:value="3 - Promoting healthy behaviours"/>
                  <w:listItem w:displayText="4 - Securing a healthy future for the next generation through a focus on early years" w:value="4 - Securing a healthy future for the next generation through a focus on early years"/>
                  <w:listItem w:displayText="5 - Protecting the public from infection and environmental threats to health" w:value="5 - Protecting the public from infection and environmental threats to health"/>
                  <w:listItem w:displayText="6 - Supporting the development of a sustainable health and care system focused on prevention and early intervention" w:value="6 - Supporting the development of a sustainable health and care system focused on prevention and early intervention"/>
                  <w:listItem w:displayText="7 - Building and mobilising knowledge and skills to improve health and well-being across Wales" w:value="7 - Building and mobilising knowledge and skills to improve health and well-being across Wales"/>
                </w:dropDownList>
              </w:sdtPr>
              <w:sdtEndPr>
                <w:rPr>
                  <w:rStyle w:val="DefaultParagraphFont"/>
                  <w:sz w:val="22"/>
                  <w:szCs w:val="24"/>
                </w:rPr>
              </w:sdtEndPr>
              <w:sdtContent>
                <w:r w:rsidR="00480353" w:rsidRPr="003535C8">
                  <w:rPr>
                    <w:rStyle w:val="PlaceholderText"/>
                    <w:szCs w:val="24"/>
                  </w:rPr>
                  <w:t>Choose an item.</w:t>
                </w:r>
              </w:sdtContent>
            </w:sdt>
          </w:p>
        </w:tc>
      </w:tr>
      <w:tr w:rsidR="00480353" w:rsidRPr="003535C8" w:rsidTr="00480353">
        <w:tc>
          <w:tcPr>
            <w:tcW w:w="3192" w:type="dxa"/>
            <w:tcBorders>
              <w:bottom w:val="single" w:sz="4" w:space="0" w:color="auto"/>
            </w:tcBorders>
            <w:shd w:val="clear" w:color="auto" w:fill="auto"/>
          </w:tcPr>
          <w:p w:rsidR="00480353" w:rsidRPr="003535C8" w:rsidRDefault="00480353" w:rsidP="00480353">
            <w:pPr>
              <w:jc w:val="center"/>
              <w:rPr>
                <w:b/>
                <w:szCs w:val="24"/>
              </w:rPr>
            </w:pPr>
            <w:r w:rsidRPr="003535C8">
              <w:rPr>
                <w:b/>
                <w:szCs w:val="24"/>
              </w:rPr>
              <w:t>Strategic Priority</w:t>
            </w:r>
          </w:p>
        </w:tc>
        <w:tc>
          <w:tcPr>
            <w:tcW w:w="5834" w:type="dxa"/>
            <w:tcBorders>
              <w:bottom w:val="single" w:sz="4" w:space="0" w:color="auto"/>
            </w:tcBorders>
            <w:shd w:val="clear" w:color="auto" w:fill="auto"/>
          </w:tcPr>
          <w:p w:rsidR="00480353" w:rsidRPr="003535C8" w:rsidRDefault="00ED131A" w:rsidP="00480353">
            <w:pPr>
              <w:rPr>
                <w:szCs w:val="24"/>
              </w:rPr>
            </w:pPr>
            <w:sdt>
              <w:sdtPr>
                <w:rPr>
                  <w:rStyle w:val="Dropdown"/>
                </w:rPr>
                <w:alias w:val="Strategic Objective"/>
                <w:tag w:val="Strategic Objective"/>
                <w:id w:val="-2019992025"/>
                <w:placeholder>
                  <w:docPart w:val="95C6797B0A2E4F0B84E72883EFECD809"/>
                </w:placeholder>
                <w:showingPlcHdr/>
                <w:dropDownList>
                  <w:listItem w:value="Choose an item."/>
                  <w:listItem w:displayText="1 - Influencing the wider determinants of health" w:value="1 - Influencing the wider determinants of health"/>
                  <w:listItem w:displayText="2 - Improving mental-well-being and building resilience" w:value="2 - Improving mental-well-being and building resilience"/>
                  <w:listItem w:displayText="3 - Promoting healthy behaviours" w:value="3 - Promoting healthy behaviours"/>
                  <w:listItem w:displayText="4 - Securing a healthy future for the next generation through a focus on early years" w:value="4 - Securing a healthy future for the next generation through a focus on early years"/>
                  <w:listItem w:displayText="5 - Protecting the public from infection and environmental threats to health" w:value="5 - Protecting the public from infection and environmental threats to health"/>
                  <w:listItem w:displayText="6 - Supporting the development of a sustainable health and care system focused on prevention and early intervention" w:value="6 - Supporting the development of a sustainable health and care system focused on prevention and early intervention"/>
                  <w:listItem w:displayText="7 - Building and mobilising knowledge and skills to improve health and well-being across Wales" w:value="7 - Building and mobilising knowledge and skills to improve health and well-being across Wales"/>
                </w:dropDownList>
              </w:sdtPr>
              <w:sdtEndPr>
                <w:rPr>
                  <w:rStyle w:val="DefaultParagraphFont"/>
                  <w:sz w:val="22"/>
                  <w:szCs w:val="24"/>
                </w:rPr>
              </w:sdtEndPr>
              <w:sdtContent>
                <w:r w:rsidR="00480353" w:rsidRPr="003535C8">
                  <w:rPr>
                    <w:rStyle w:val="PlaceholderText"/>
                    <w:szCs w:val="24"/>
                  </w:rPr>
                  <w:t>Choose an item.</w:t>
                </w:r>
              </w:sdtContent>
            </w:sdt>
          </w:p>
        </w:tc>
      </w:tr>
      <w:tr w:rsidR="00EE7097" w:rsidRPr="003535C8" w:rsidTr="00480353">
        <w:tc>
          <w:tcPr>
            <w:tcW w:w="9026" w:type="dxa"/>
            <w:gridSpan w:val="2"/>
            <w:tcBorders>
              <w:left w:val="nil"/>
              <w:right w:val="nil"/>
            </w:tcBorders>
            <w:shd w:val="clear" w:color="auto" w:fill="auto"/>
          </w:tcPr>
          <w:p w:rsidR="00EE7097" w:rsidRPr="003535C8" w:rsidRDefault="00EE7097" w:rsidP="00211B9D">
            <w:pPr>
              <w:rPr>
                <w:b/>
                <w:sz w:val="12"/>
                <w:szCs w:val="12"/>
              </w:rPr>
            </w:pPr>
          </w:p>
        </w:tc>
      </w:tr>
      <w:tr w:rsidR="00EE7097" w:rsidRPr="003535C8" w:rsidTr="00480353">
        <w:tc>
          <w:tcPr>
            <w:tcW w:w="9026" w:type="dxa"/>
            <w:gridSpan w:val="2"/>
            <w:shd w:val="clear" w:color="auto" w:fill="F2F2F2" w:themeFill="background1" w:themeFillShade="F2"/>
          </w:tcPr>
          <w:p w:rsidR="00EE7097" w:rsidRPr="003535C8" w:rsidRDefault="00EE7097" w:rsidP="00211B9D">
            <w:pPr>
              <w:rPr>
                <w:i/>
                <w:color w:val="FF0000"/>
                <w:szCs w:val="24"/>
              </w:rPr>
            </w:pPr>
            <w:r w:rsidRPr="003535C8">
              <w:rPr>
                <w:b/>
                <w:szCs w:val="24"/>
              </w:rPr>
              <w:t xml:space="preserve">Summary impact analysis </w:t>
            </w:r>
            <w:r w:rsidRPr="003535C8">
              <w:rPr>
                <w:i/>
                <w:color w:val="FF0000"/>
                <w:szCs w:val="24"/>
              </w:rPr>
              <w:t xml:space="preserve"> </w:t>
            </w:r>
          </w:p>
          <w:p w:rsidR="00EE7097" w:rsidRPr="003535C8" w:rsidRDefault="00EE7097" w:rsidP="00CA5841">
            <w:pPr>
              <w:rPr>
                <w:color w:val="FF0000"/>
                <w:szCs w:val="24"/>
              </w:rPr>
            </w:pPr>
          </w:p>
        </w:tc>
      </w:tr>
      <w:tr w:rsidR="00EE7097" w:rsidRPr="003535C8" w:rsidTr="00480353">
        <w:tc>
          <w:tcPr>
            <w:tcW w:w="3192" w:type="dxa"/>
          </w:tcPr>
          <w:p w:rsidR="00EE7097" w:rsidRPr="003535C8" w:rsidRDefault="00EE7097" w:rsidP="00097ACD">
            <w:pPr>
              <w:rPr>
                <w:b/>
                <w:szCs w:val="24"/>
              </w:rPr>
            </w:pPr>
            <w:r w:rsidRPr="003535C8">
              <w:rPr>
                <w:b/>
                <w:szCs w:val="24"/>
              </w:rPr>
              <w:t>Equality and Health Impact Assessment</w:t>
            </w:r>
          </w:p>
        </w:tc>
        <w:tc>
          <w:tcPr>
            <w:tcW w:w="5834" w:type="dxa"/>
          </w:tcPr>
          <w:p w:rsidR="00EE7097" w:rsidRPr="003535C8" w:rsidRDefault="008D108F" w:rsidP="00097ACD">
            <w:pPr>
              <w:rPr>
                <w:szCs w:val="24"/>
              </w:rPr>
            </w:pPr>
            <w:r w:rsidRPr="003535C8">
              <w:rPr>
                <w:szCs w:val="24"/>
              </w:rPr>
              <w:t>An assessment is not necessary as no decision is required.</w:t>
            </w:r>
          </w:p>
        </w:tc>
      </w:tr>
      <w:tr w:rsidR="003A3414" w:rsidRPr="003535C8" w:rsidTr="00480353">
        <w:tc>
          <w:tcPr>
            <w:tcW w:w="3192" w:type="dxa"/>
          </w:tcPr>
          <w:p w:rsidR="003A3414" w:rsidRPr="003535C8" w:rsidRDefault="003A3414">
            <w:pPr>
              <w:rPr>
                <w:b/>
                <w:szCs w:val="24"/>
              </w:rPr>
            </w:pPr>
            <w:r w:rsidRPr="003535C8">
              <w:rPr>
                <w:b/>
                <w:szCs w:val="24"/>
              </w:rPr>
              <w:t>Risk and Assurance</w:t>
            </w:r>
          </w:p>
        </w:tc>
        <w:tc>
          <w:tcPr>
            <w:tcW w:w="5834" w:type="dxa"/>
            <w:tcBorders>
              <w:bottom w:val="single" w:sz="4" w:space="0" w:color="auto"/>
            </w:tcBorders>
          </w:tcPr>
          <w:p w:rsidR="009C5747" w:rsidRPr="003535C8" w:rsidRDefault="009C5747" w:rsidP="00165298">
            <w:r w:rsidRPr="003535C8">
              <w:t xml:space="preserve">Public Health Wales is required to implement and maintain systems for alert dissemination and review. </w:t>
            </w:r>
          </w:p>
        </w:tc>
      </w:tr>
      <w:tr w:rsidR="00EE7097" w:rsidRPr="003535C8" w:rsidTr="00480353">
        <w:trPr>
          <w:trHeight w:val="1030"/>
        </w:trPr>
        <w:tc>
          <w:tcPr>
            <w:tcW w:w="3192" w:type="dxa"/>
            <w:vMerge w:val="restart"/>
          </w:tcPr>
          <w:p w:rsidR="00EE7097" w:rsidRPr="003535C8" w:rsidRDefault="00EE7097">
            <w:pPr>
              <w:rPr>
                <w:b/>
                <w:szCs w:val="24"/>
              </w:rPr>
            </w:pPr>
            <w:r w:rsidRPr="003535C8">
              <w:rPr>
                <w:b/>
                <w:szCs w:val="24"/>
              </w:rPr>
              <w:t>Health and Care Standards</w:t>
            </w:r>
          </w:p>
        </w:tc>
        <w:tc>
          <w:tcPr>
            <w:tcW w:w="5834" w:type="dxa"/>
            <w:tcBorders>
              <w:bottom w:val="nil"/>
            </w:tcBorders>
          </w:tcPr>
          <w:p w:rsidR="00EE7097" w:rsidRPr="003535C8" w:rsidRDefault="00EE7097" w:rsidP="00126327">
            <w:pPr>
              <w:rPr>
                <w:szCs w:val="24"/>
              </w:rPr>
            </w:pPr>
            <w:r w:rsidRPr="003535C8">
              <w:rPr>
                <w:szCs w:val="24"/>
              </w:rPr>
              <w:t xml:space="preserve">This report supports and/or takes into account the </w:t>
            </w:r>
            <w:hyperlink r:id="rId13" w:history="1">
              <w:r w:rsidRPr="003535C8">
                <w:rPr>
                  <w:rStyle w:val="Hyperlink"/>
                  <w:color w:val="0000FF"/>
                  <w:szCs w:val="24"/>
                </w:rPr>
                <w:t>Health and Care Standards for NHS Wales</w:t>
              </w:r>
            </w:hyperlink>
            <w:r w:rsidRPr="003535C8">
              <w:rPr>
                <w:szCs w:val="24"/>
              </w:rPr>
              <w:t xml:space="preserve"> Quality Themes</w:t>
            </w:r>
            <w:r w:rsidRPr="003535C8">
              <w:rPr>
                <w:i/>
                <w:color w:val="FF0000"/>
                <w:szCs w:val="24"/>
              </w:rPr>
              <w:t xml:space="preserve"> </w:t>
            </w:r>
          </w:p>
        </w:tc>
      </w:tr>
      <w:tr w:rsidR="00BA3E2A" w:rsidRPr="003535C8" w:rsidTr="00480353">
        <w:trPr>
          <w:trHeight w:val="281"/>
        </w:trPr>
        <w:tc>
          <w:tcPr>
            <w:tcW w:w="3192" w:type="dxa"/>
            <w:vMerge/>
          </w:tcPr>
          <w:p w:rsidR="00BA3E2A" w:rsidRPr="003535C8" w:rsidRDefault="00BA3E2A">
            <w:pPr>
              <w:rPr>
                <w:b/>
                <w:szCs w:val="24"/>
              </w:rPr>
            </w:pPr>
          </w:p>
        </w:tc>
        <w:tc>
          <w:tcPr>
            <w:tcW w:w="5834" w:type="dxa"/>
            <w:tcBorders>
              <w:top w:val="nil"/>
              <w:bottom w:val="nil"/>
            </w:tcBorders>
          </w:tcPr>
          <w:sdt>
            <w:sdtPr>
              <w:rPr>
                <w:rStyle w:val="Dropdown"/>
              </w:rPr>
              <w:alias w:val="Health and Care Standards"/>
              <w:tag w:val="Health and Care Standards"/>
              <w:id w:val="29471429"/>
              <w:placeholder>
                <w:docPart w:val="B5E75E7293A34274978C09F7D4B5735C"/>
              </w:placeholder>
              <w:dropDownList>
                <w:listItem w:value="Choose an item."/>
                <w:listItem w:displayText="Governance, Leadership and Accountability" w:value="Governance, Leadership and Accountability"/>
                <w:listItem w:displayText="Person Centred Care" w:value="Person Centred Care"/>
                <w:listItem w:displayText="Theme 1 - Staying Healthy" w:value="Theme 1 - Staying Healthy"/>
                <w:listItem w:displayText="Theme 2 - Safe Care" w:value="Theme 2 - Safe Care"/>
                <w:listItem w:displayText="Theme 3 - Effective Care" w:value="Theme 3 - Effective Care"/>
                <w:listItem w:displayText="Theme 4 - Dignified Care" w:value="Theme 4 - Dignified Care"/>
                <w:listItem w:displayText="Theme 5 - Timely Care" w:value="Theme 5 - Timely Care"/>
                <w:listItem w:displayText="Theme 6 - Individual Care" w:value="Theme 6 - Individual Care"/>
                <w:listItem w:displayText="Theme 7 - Staff and Resources" w:value="Theme 7 - Staff and Resources"/>
              </w:dropDownList>
            </w:sdtPr>
            <w:sdtEndPr>
              <w:rPr>
                <w:rStyle w:val="DefaultParagraphFont"/>
                <w:color w:val="808080"/>
                <w:sz w:val="22"/>
                <w:szCs w:val="24"/>
              </w:rPr>
            </w:sdtEndPr>
            <w:sdtContent>
              <w:p w:rsidR="00BA3E2A" w:rsidRPr="003535C8" w:rsidRDefault="003C57FC" w:rsidP="00BA3E2A">
                <w:pPr>
                  <w:ind w:left="436"/>
                  <w:rPr>
                    <w:szCs w:val="24"/>
                  </w:rPr>
                </w:pPr>
                <w:r w:rsidRPr="003535C8">
                  <w:rPr>
                    <w:rStyle w:val="Dropdown"/>
                  </w:rPr>
                  <w:t>Theme 2 - Safe Care</w:t>
                </w:r>
              </w:p>
            </w:sdtContent>
          </w:sdt>
        </w:tc>
      </w:tr>
      <w:tr w:rsidR="00EE7097" w:rsidRPr="003535C8" w:rsidTr="00480353">
        <w:trPr>
          <w:trHeight w:val="277"/>
        </w:trPr>
        <w:tc>
          <w:tcPr>
            <w:tcW w:w="3192" w:type="dxa"/>
            <w:vMerge/>
          </w:tcPr>
          <w:p w:rsidR="00EE7097" w:rsidRPr="003535C8" w:rsidRDefault="00EE7097">
            <w:pPr>
              <w:rPr>
                <w:b/>
                <w:szCs w:val="24"/>
              </w:rPr>
            </w:pPr>
          </w:p>
        </w:tc>
        <w:tc>
          <w:tcPr>
            <w:tcW w:w="5834" w:type="dxa"/>
            <w:tcBorders>
              <w:top w:val="nil"/>
              <w:bottom w:val="nil"/>
            </w:tcBorders>
          </w:tcPr>
          <w:sdt>
            <w:sdtPr>
              <w:rPr>
                <w:rStyle w:val="Dropdown"/>
              </w:rPr>
              <w:alias w:val="Health and Care Standards"/>
              <w:tag w:val="Health and Care Standards"/>
              <w:id w:val="1886576"/>
              <w:placeholder>
                <w:docPart w:val="9B8CED89FE6E489186EB32EA798E74F5"/>
              </w:placeholder>
              <w:showingPlcHdr/>
              <w:dropDownList>
                <w:listItem w:value="Choose an item."/>
                <w:listItem w:displayText="Governance, Leadership and Accountability" w:value="Governance, Leadership and Accountability"/>
                <w:listItem w:displayText="Person Centred Care" w:value="Person Centred Care"/>
                <w:listItem w:displayText="Theme 1 - Staying Healthy" w:value="Theme 1 - Staying Healthy"/>
                <w:listItem w:displayText="Theme 2 - Safe Care" w:value="Theme 2 - Safe Care"/>
                <w:listItem w:displayText="Theme 3 - Effective Care" w:value="Theme 3 - Effective Care"/>
                <w:listItem w:displayText="Theme 4 - Dignified Care" w:value="Theme 4 - Dignified Care"/>
                <w:listItem w:displayText="Theme 5 - Timely Care" w:value="Theme 5 - Timely Care"/>
                <w:listItem w:displayText="Theme 6 - Individual Care" w:value="Theme 6 - Individual Care"/>
                <w:listItem w:displayText="Theme 7 - Staff and Resources" w:value="Theme 7 - Staff and Resources"/>
              </w:dropDownList>
            </w:sdtPr>
            <w:sdtEndPr>
              <w:rPr>
                <w:rStyle w:val="DefaultParagraphFont"/>
                <w:color w:val="808080"/>
                <w:sz w:val="22"/>
                <w:szCs w:val="24"/>
              </w:rPr>
            </w:sdtEndPr>
            <w:sdtContent>
              <w:p w:rsidR="00EE7097" w:rsidRPr="003535C8" w:rsidRDefault="00EE7097" w:rsidP="00BA3E2A">
                <w:pPr>
                  <w:ind w:left="436"/>
                  <w:rPr>
                    <w:szCs w:val="24"/>
                  </w:rPr>
                </w:pPr>
                <w:r w:rsidRPr="003535C8">
                  <w:rPr>
                    <w:rStyle w:val="PlaceholderText"/>
                    <w:szCs w:val="24"/>
                  </w:rPr>
                  <w:t>Choose an item.</w:t>
                </w:r>
              </w:p>
            </w:sdtContent>
          </w:sdt>
        </w:tc>
      </w:tr>
      <w:tr w:rsidR="00EE7097" w:rsidRPr="003535C8" w:rsidTr="00480353">
        <w:trPr>
          <w:trHeight w:val="353"/>
        </w:trPr>
        <w:tc>
          <w:tcPr>
            <w:tcW w:w="3192" w:type="dxa"/>
            <w:vMerge/>
          </w:tcPr>
          <w:p w:rsidR="00EE7097" w:rsidRPr="003535C8" w:rsidRDefault="00EE7097">
            <w:pPr>
              <w:rPr>
                <w:b/>
                <w:szCs w:val="24"/>
              </w:rPr>
            </w:pPr>
          </w:p>
        </w:tc>
        <w:tc>
          <w:tcPr>
            <w:tcW w:w="5834" w:type="dxa"/>
            <w:tcBorders>
              <w:top w:val="nil"/>
            </w:tcBorders>
          </w:tcPr>
          <w:sdt>
            <w:sdtPr>
              <w:rPr>
                <w:rStyle w:val="Dropdown"/>
              </w:rPr>
              <w:alias w:val="Health and Care Standards"/>
              <w:tag w:val="Health and Care Standards"/>
              <w:id w:val="1886578"/>
              <w:placeholder>
                <w:docPart w:val="19A444ACBEA34578BA0CB31422DD2377"/>
              </w:placeholder>
              <w:showingPlcHdr/>
              <w:dropDownList>
                <w:listItem w:value="Choose an item."/>
                <w:listItem w:displayText="Governance, Leadership and Accountability" w:value="Governance, Leadership and Accountability"/>
                <w:listItem w:displayText="Person Centred Care" w:value="Person Centred Care"/>
                <w:listItem w:displayText="Theme 1 - Staying Healthy" w:value="Theme 1 - Staying Healthy"/>
                <w:listItem w:displayText="Theme 2 - Safe Care" w:value="Theme 2 - Safe Care"/>
                <w:listItem w:displayText="Theme 3 - Effective Care" w:value="Theme 3 - Effective Care"/>
                <w:listItem w:displayText="Theme 4 - Dignified Care" w:value="Theme 4 - Dignified Care"/>
                <w:listItem w:displayText="Theme 5 - Timely Care" w:value="Theme 5 - Timely Care"/>
                <w:listItem w:displayText="Theme 6 - Individual Care" w:value="Theme 6 - Individual Care"/>
                <w:listItem w:displayText="Theme 7 - Staff and Resources" w:value="Theme 7 - Staff and Resources"/>
              </w:dropDownList>
            </w:sdtPr>
            <w:sdtEndPr>
              <w:rPr>
                <w:rStyle w:val="DefaultParagraphFont"/>
                <w:color w:val="808080"/>
                <w:sz w:val="22"/>
                <w:szCs w:val="24"/>
              </w:rPr>
            </w:sdtEndPr>
            <w:sdtContent>
              <w:p w:rsidR="00EE7097" w:rsidRPr="003535C8" w:rsidRDefault="00EE7097" w:rsidP="00BA3E2A">
                <w:pPr>
                  <w:ind w:left="436"/>
                  <w:rPr>
                    <w:szCs w:val="24"/>
                  </w:rPr>
                </w:pPr>
                <w:r w:rsidRPr="003535C8">
                  <w:rPr>
                    <w:rStyle w:val="PlaceholderText"/>
                    <w:szCs w:val="24"/>
                  </w:rPr>
                  <w:t>Choose an item.</w:t>
                </w:r>
              </w:p>
            </w:sdtContent>
          </w:sdt>
        </w:tc>
      </w:tr>
      <w:tr w:rsidR="00EE7097" w:rsidRPr="003535C8" w:rsidTr="00480353">
        <w:tc>
          <w:tcPr>
            <w:tcW w:w="3192" w:type="dxa"/>
          </w:tcPr>
          <w:p w:rsidR="00EE7097" w:rsidRPr="003535C8" w:rsidRDefault="00EE7097">
            <w:pPr>
              <w:rPr>
                <w:b/>
                <w:szCs w:val="24"/>
              </w:rPr>
            </w:pPr>
            <w:r w:rsidRPr="003535C8">
              <w:rPr>
                <w:b/>
                <w:szCs w:val="24"/>
              </w:rPr>
              <w:t>Financial implications</w:t>
            </w:r>
          </w:p>
        </w:tc>
        <w:tc>
          <w:tcPr>
            <w:tcW w:w="5834" w:type="dxa"/>
          </w:tcPr>
          <w:p w:rsidR="00EE7097" w:rsidRPr="003535C8" w:rsidRDefault="00A53485" w:rsidP="007D03B8">
            <w:pPr>
              <w:rPr>
                <w:szCs w:val="24"/>
              </w:rPr>
            </w:pPr>
            <w:r>
              <w:rPr>
                <w:szCs w:val="24"/>
              </w:rPr>
              <w:t>None</w:t>
            </w:r>
          </w:p>
        </w:tc>
      </w:tr>
      <w:tr w:rsidR="00EE7097" w:rsidRPr="003535C8" w:rsidTr="00480353">
        <w:tc>
          <w:tcPr>
            <w:tcW w:w="3192" w:type="dxa"/>
          </w:tcPr>
          <w:p w:rsidR="00EE7097" w:rsidRPr="003535C8" w:rsidRDefault="00EE7097">
            <w:pPr>
              <w:rPr>
                <w:b/>
                <w:szCs w:val="24"/>
              </w:rPr>
            </w:pPr>
            <w:r w:rsidRPr="003535C8">
              <w:rPr>
                <w:b/>
                <w:szCs w:val="24"/>
              </w:rPr>
              <w:t xml:space="preserve">People implications </w:t>
            </w:r>
          </w:p>
        </w:tc>
        <w:tc>
          <w:tcPr>
            <w:tcW w:w="5834" w:type="dxa"/>
            <w:tcBorders>
              <w:bottom w:val="single" w:sz="4" w:space="0" w:color="auto"/>
            </w:tcBorders>
          </w:tcPr>
          <w:p w:rsidR="00EE7097" w:rsidRPr="003535C8" w:rsidRDefault="008D108F" w:rsidP="007D03B8">
            <w:pPr>
              <w:rPr>
                <w:szCs w:val="24"/>
              </w:rPr>
            </w:pPr>
            <w:r w:rsidRPr="003535C8">
              <w:rPr>
                <w:szCs w:val="24"/>
              </w:rPr>
              <w:t>None</w:t>
            </w:r>
          </w:p>
        </w:tc>
      </w:tr>
    </w:tbl>
    <w:p w:rsidR="007D03B8" w:rsidRPr="003535C8" w:rsidRDefault="007D03B8" w:rsidP="006F654D">
      <w:pPr>
        <w:pStyle w:val="ListBullet"/>
        <w:rPr>
          <w:b/>
          <w:color w:val="FF0000"/>
          <w:szCs w:val="24"/>
        </w:rPr>
        <w:sectPr w:rsidR="007D03B8" w:rsidRPr="003535C8" w:rsidSect="008902AA">
          <w:footerReference w:type="default" r:id="rId14"/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:rsidR="0087331D" w:rsidRPr="003535C8" w:rsidRDefault="0087331D" w:rsidP="00F3114E">
      <w:pPr>
        <w:pStyle w:val="Heading1"/>
        <w:numPr>
          <w:ilvl w:val="0"/>
          <w:numId w:val="2"/>
        </w:numPr>
        <w:ind w:left="567" w:right="-330" w:hanging="567"/>
        <w:rPr>
          <w:szCs w:val="24"/>
        </w:rPr>
      </w:pPr>
      <w:r w:rsidRPr="003535C8">
        <w:rPr>
          <w:szCs w:val="24"/>
        </w:rPr>
        <w:lastRenderedPageBreak/>
        <w:t>Purpose</w:t>
      </w:r>
      <w:r w:rsidR="00051E74" w:rsidRPr="003535C8">
        <w:rPr>
          <w:szCs w:val="24"/>
        </w:rPr>
        <w:t xml:space="preserve"> / situation</w:t>
      </w:r>
    </w:p>
    <w:p w:rsidR="00746362" w:rsidRPr="003535C8" w:rsidRDefault="00746362" w:rsidP="00F3114E">
      <w:pPr>
        <w:ind w:left="567" w:right="-330" w:hanging="567"/>
        <w:jc w:val="both"/>
        <w:rPr>
          <w:rFonts w:eastAsia="Times New Roman"/>
          <w:szCs w:val="20"/>
        </w:rPr>
      </w:pPr>
    </w:p>
    <w:p w:rsidR="00746362" w:rsidRPr="003535C8" w:rsidRDefault="00746362" w:rsidP="00F159EB">
      <w:pPr>
        <w:ind w:right="-330"/>
      </w:pPr>
      <w:r w:rsidRPr="003535C8">
        <w:t>The purpose of the report is to provide assurance that Public Health Wales has an effective management system for distribution, monitoring and record keeping for alerts / safety notices received.</w:t>
      </w:r>
      <w:r w:rsidR="006D5BD1">
        <w:t xml:space="preserve"> Reporting is by exception.</w:t>
      </w:r>
    </w:p>
    <w:p w:rsidR="0087331D" w:rsidRPr="003535C8" w:rsidRDefault="0087331D" w:rsidP="00F3114E">
      <w:pPr>
        <w:pStyle w:val="Heading1"/>
        <w:numPr>
          <w:ilvl w:val="0"/>
          <w:numId w:val="2"/>
        </w:numPr>
        <w:ind w:left="567" w:right="-330" w:hanging="567"/>
        <w:rPr>
          <w:szCs w:val="24"/>
        </w:rPr>
      </w:pPr>
      <w:r w:rsidRPr="003535C8">
        <w:rPr>
          <w:szCs w:val="24"/>
        </w:rPr>
        <w:t>Background</w:t>
      </w:r>
    </w:p>
    <w:p w:rsidR="0087331D" w:rsidRPr="003535C8" w:rsidRDefault="0087331D" w:rsidP="00F3114E">
      <w:pPr>
        <w:pStyle w:val="ListParagraph"/>
        <w:ind w:left="567" w:right="-330" w:hanging="567"/>
        <w:rPr>
          <w:szCs w:val="24"/>
        </w:rPr>
      </w:pPr>
    </w:p>
    <w:p w:rsidR="00746362" w:rsidRDefault="00746362" w:rsidP="00F159EB">
      <w:pPr>
        <w:ind w:right="-330"/>
      </w:pPr>
      <w:r w:rsidRPr="003535C8">
        <w:t>Public Health Wales is required to ensure that all alerts are communicated promptly to all relevant members of staff employed within the Trust</w:t>
      </w:r>
      <w:r w:rsidR="00C53626">
        <w:t>. Although in the majority of cases, alerts are not relevant to Public Health Wales</w:t>
      </w:r>
      <w:r w:rsidRPr="003535C8">
        <w:t>,</w:t>
      </w:r>
      <w:r w:rsidR="00C53626">
        <w:t xml:space="preserve"> we must be able to satisfy ourselves that we have checked and confirmed the status of each alert, and that where appropriate </w:t>
      </w:r>
      <w:r w:rsidRPr="003535C8">
        <w:t>alerts are acted on in a timely manner, and within the timescales stated in order to safeguard service users, staff and visitors from harm.</w:t>
      </w:r>
    </w:p>
    <w:p w:rsidR="0087331D" w:rsidRPr="002639E3" w:rsidRDefault="0087331D" w:rsidP="002639E3">
      <w:pPr>
        <w:pStyle w:val="Heading1"/>
        <w:numPr>
          <w:ilvl w:val="0"/>
          <w:numId w:val="2"/>
        </w:numPr>
        <w:ind w:left="567" w:hanging="567"/>
      </w:pPr>
      <w:r w:rsidRPr="002639E3">
        <w:t>Description/Assessment</w:t>
      </w:r>
    </w:p>
    <w:p w:rsidR="00F159EB" w:rsidRDefault="00F159EB" w:rsidP="00F159EB"/>
    <w:p w:rsidR="00EA4FC0" w:rsidRDefault="00EA4FC0" w:rsidP="00EA4FC0">
      <w:pPr>
        <w:rPr>
          <w:rFonts w:ascii="Calibri" w:hAnsi="Calibri"/>
          <w:sz w:val="22"/>
        </w:rPr>
      </w:pPr>
      <w:r>
        <w:t>A total of 55</w:t>
      </w:r>
      <w:r>
        <w:rPr>
          <w:color w:val="FF0000"/>
        </w:rPr>
        <w:t xml:space="preserve"> </w:t>
      </w:r>
      <w:r>
        <w:t>alerts were received by Public Health Wales during the reporting period, of which 7 required action to be taken. All of the 7 requiring action were related to Covid19. All were actioned as required by the Policy.</w:t>
      </w:r>
    </w:p>
    <w:p w:rsidR="00091D21" w:rsidRDefault="00091D21" w:rsidP="00F159EB"/>
    <w:p w:rsidR="00EA4FC0" w:rsidRDefault="00EA4FC0" w:rsidP="00EA4FC0">
      <w:pPr>
        <w:pStyle w:val="ListParagraph"/>
        <w:ind w:left="567" w:hanging="567"/>
        <w:jc w:val="both"/>
      </w:pPr>
      <w:r w:rsidRPr="00EA4FC0">
        <w:t xml:space="preserve">The seven Covid19 </w:t>
      </w:r>
      <w:r w:rsidR="002929E0">
        <w:t>Public Health Alerts</w:t>
      </w:r>
      <w:r>
        <w:t xml:space="preserve"> were as follows:</w:t>
      </w:r>
    </w:p>
    <w:p w:rsidR="00EA4FC0" w:rsidRPr="00EA4FC0" w:rsidRDefault="00EA4FC0" w:rsidP="00EA4FC0">
      <w:pPr>
        <w:pStyle w:val="ListParagraph"/>
        <w:ind w:left="567" w:hanging="567"/>
        <w:jc w:val="both"/>
      </w:pPr>
    </w:p>
    <w:p w:rsidR="00EA4FC0" w:rsidRPr="00EA4FC0" w:rsidRDefault="00EA4FC0" w:rsidP="00EA4FC0">
      <w:pPr>
        <w:pStyle w:val="ListParagraph"/>
        <w:numPr>
          <w:ilvl w:val="0"/>
          <w:numId w:val="38"/>
        </w:numPr>
        <w:jc w:val="both"/>
      </w:pPr>
      <w:r w:rsidRPr="00EA4FC0">
        <w:t>2 regarding the Investigation and Management of SARS-COV-2</w:t>
      </w:r>
    </w:p>
    <w:p w:rsidR="00EA4FC0" w:rsidRPr="00EA4FC0" w:rsidRDefault="00EA4FC0" w:rsidP="00EA4FC0">
      <w:pPr>
        <w:pStyle w:val="ListParagraph"/>
        <w:numPr>
          <w:ilvl w:val="0"/>
          <w:numId w:val="38"/>
        </w:numPr>
        <w:jc w:val="both"/>
      </w:pPr>
      <w:r w:rsidRPr="00EA4FC0">
        <w:t>1</w:t>
      </w:r>
      <w:r>
        <w:t xml:space="preserve"> </w:t>
      </w:r>
      <w:r w:rsidRPr="00EA4FC0">
        <w:t>regarding the guidance for Wales on the Investigation and Management of SARS-COV-2</w:t>
      </w:r>
    </w:p>
    <w:p w:rsidR="00EA4FC0" w:rsidRPr="00EA4FC0" w:rsidRDefault="00EA4FC0" w:rsidP="00EA4FC0">
      <w:pPr>
        <w:pStyle w:val="ListParagraph"/>
        <w:numPr>
          <w:ilvl w:val="0"/>
          <w:numId w:val="38"/>
        </w:numPr>
        <w:jc w:val="both"/>
      </w:pPr>
      <w:r w:rsidRPr="00EA4FC0">
        <w:t>1 information on Ffp3 Masks</w:t>
      </w:r>
    </w:p>
    <w:p w:rsidR="00EA4FC0" w:rsidRPr="00EA4FC0" w:rsidRDefault="00EA4FC0" w:rsidP="00EA4FC0">
      <w:pPr>
        <w:pStyle w:val="ListParagraph"/>
        <w:numPr>
          <w:ilvl w:val="0"/>
          <w:numId w:val="38"/>
        </w:numPr>
        <w:jc w:val="both"/>
      </w:pPr>
      <w:r w:rsidRPr="00EA4FC0">
        <w:t>1 Supporting Doctors through the pandemic</w:t>
      </w:r>
    </w:p>
    <w:p w:rsidR="00F57DFA" w:rsidRDefault="00EA4FC0" w:rsidP="00EA4FC0">
      <w:pPr>
        <w:pStyle w:val="ListParagraph"/>
        <w:numPr>
          <w:ilvl w:val="0"/>
          <w:numId w:val="38"/>
        </w:numPr>
        <w:jc w:val="both"/>
      </w:pPr>
      <w:r w:rsidRPr="00EA4FC0">
        <w:t xml:space="preserve">1 Critical Care Letter Covid Response  </w:t>
      </w:r>
    </w:p>
    <w:p w:rsidR="00EA4FC0" w:rsidRPr="00EA4FC0" w:rsidRDefault="00EA4FC0" w:rsidP="00EA4FC0">
      <w:pPr>
        <w:pStyle w:val="ListParagraph"/>
        <w:numPr>
          <w:ilvl w:val="0"/>
          <w:numId w:val="38"/>
        </w:numPr>
        <w:jc w:val="both"/>
      </w:pPr>
      <w:r w:rsidRPr="00EA4FC0">
        <w:t>1 Wales’s Special Edition Annual Report 2019-20</w:t>
      </w:r>
    </w:p>
    <w:p w:rsidR="00A53485" w:rsidRDefault="00A53485" w:rsidP="00F159EB"/>
    <w:p w:rsidR="00F159EB" w:rsidRDefault="00ED3883" w:rsidP="00F159EB">
      <w:r>
        <w:t xml:space="preserve">All alerts received </w:t>
      </w:r>
      <w:r w:rsidR="00A53485">
        <w:t>were</w:t>
      </w:r>
      <w:r>
        <w:t xml:space="preserve"> disseminated to the organisation within </w:t>
      </w:r>
      <w:r w:rsidR="00F57DFA">
        <w:t>2 working days</w:t>
      </w:r>
      <w:r>
        <w:t xml:space="preserve"> of receipt as requi</w:t>
      </w:r>
      <w:r w:rsidR="002639E3">
        <w:t>red by the policy and procedure</w:t>
      </w:r>
      <w:r w:rsidR="00D13E61">
        <w:t xml:space="preserve"> and all are sent separately direct to key recipients by Welsh Government.</w:t>
      </w:r>
    </w:p>
    <w:p w:rsidR="004F48AC" w:rsidRDefault="004F48AC" w:rsidP="00F159EB"/>
    <w:p w:rsidR="00FB0D26" w:rsidRDefault="00FB0D26">
      <w:pPr>
        <w:spacing w:after="200" w:line="276" w:lineRule="auto"/>
      </w:pPr>
      <w:r>
        <w:br w:type="page"/>
      </w:r>
    </w:p>
    <w:p w:rsidR="004F48AC" w:rsidRDefault="004F48AC" w:rsidP="00F159EB">
      <w:r>
        <w:lastRenderedPageBreak/>
        <w:t>Table 1. Alerts received</w:t>
      </w:r>
    </w:p>
    <w:p w:rsidR="00895B31" w:rsidRDefault="00895B31" w:rsidP="00F159EB"/>
    <w:tbl>
      <w:tblPr>
        <w:tblStyle w:val="TableGrid"/>
        <w:tblW w:w="9270" w:type="dxa"/>
        <w:tblLook w:val="04A0" w:firstRow="1" w:lastRow="0" w:firstColumn="1" w:lastColumn="0" w:noHBand="0" w:noVBand="1"/>
      </w:tblPr>
      <w:tblGrid>
        <w:gridCol w:w="2320"/>
        <w:gridCol w:w="1219"/>
        <w:gridCol w:w="1418"/>
        <w:gridCol w:w="1417"/>
        <w:gridCol w:w="2896"/>
      </w:tblGrid>
      <w:tr w:rsidR="00FC6494" w:rsidRPr="00F159EB" w:rsidTr="00FC6494">
        <w:trPr>
          <w:trHeight w:val="429"/>
        </w:trPr>
        <w:tc>
          <w:tcPr>
            <w:tcW w:w="2320" w:type="dxa"/>
            <w:vAlign w:val="center"/>
          </w:tcPr>
          <w:p w:rsidR="00FC6494" w:rsidRPr="00C53626" w:rsidRDefault="00FC6494" w:rsidP="00FC6494">
            <w:pPr>
              <w:ind w:right="-330"/>
              <w:rPr>
                <w:rFonts w:eastAsia="Times New Roman"/>
                <w:b/>
                <w:sz w:val="20"/>
                <w:szCs w:val="20"/>
              </w:rPr>
            </w:pPr>
            <w:r w:rsidRPr="00C53626">
              <w:rPr>
                <w:rFonts w:eastAsia="Times New Roman"/>
                <w:b/>
                <w:sz w:val="20"/>
                <w:szCs w:val="20"/>
              </w:rPr>
              <w:t>Type of Alert</w:t>
            </w:r>
          </w:p>
        </w:tc>
        <w:tc>
          <w:tcPr>
            <w:tcW w:w="1219" w:type="dxa"/>
            <w:vAlign w:val="center"/>
          </w:tcPr>
          <w:p w:rsidR="00FC6494" w:rsidRDefault="00FC6494" w:rsidP="00FC6494">
            <w:pPr>
              <w:ind w:right="-330"/>
              <w:rPr>
                <w:rFonts w:eastAsia="Times New Roman"/>
                <w:b/>
                <w:sz w:val="20"/>
                <w:szCs w:val="20"/>
              </w:rPr>
            </w:pPr>
            <w:r>
              <w:rPr>
                <w:rFonts w:eastAsia="Times New Roman"/>
                <w:b/>
                <w:sz w:val="20"/>
                <w:szCs w:val="20"/>
              </w:rPr>
              <w:t>Number</w:t>
            </w:r>
            <w:r w:rsidRPr="00C53626">
              <w:rPr>
                <w:rFonts w:eastAsia="Times New Roman"/>
                <w:b/>
                <w:sz w:val="20"/>
                <w:szCs w:val="20"/>
              </w:rPr>
              <w:t xml:space="preserve"> </w:t>
            </w:r>
          </w:p>
          <w:p w:rsidR="00FC6494" w:rsidRPr="00C53626" w:rsidRDefault="00FC6494" w:rsidP="00FC6494">
            <w:pPr>
              <w:ind w:right="-330"/>
              <w:rPr>
                <w:rFonts w:eastAsia="Times New Roman"/>
                <w:b/>
                <w:sz w:val="20"/>
                <w:szCs w:val="20"/>
              </w:rPr>
            </w:pPr>
            <w:r w:rsidRPr="00C53626">
              <w:rPr>
                <w:rFonts w:eastAsia="Times New Roman"/>
                <w:b/>
                <w:sz w:val="20"/>
                <w:szCs w:val="20"/>
              </w:rPr>
              <w:t>received</w:t>
            </w:r>
          </w:p>
        </w:tc>
        <w:tc>
          <w:tcPr>
            <w:tcW w:w="1418" w:type="dxa"/>
            <w:vAlign w:val="center"/>
          </w:tcPr>
          <w:p w:rsidR="00FC6494" w:rsidRDefault="00FC6494" w:rsidP="00FC6494">
            <w:pPr>
              <w:ind w:right="-330"/>
              <w:rPr>
                <w:rFonts w:eastAsia="Times New Roman"/>
                <w:b/>
                <w:sz w:val="20"/>
                <w:szCs w:val="20"/>
              </w:rPr>
            </w:pPr>
            <w:r>
              <w:rPr>
                <w:rFonts w:eastAsia="Times New Roman"/>
                <w:b/>
                <w:sz w:val="20"/>
                <w:szCs w:val="20"/>
              </w:rPr>
              <w:t>Number</w:t>
            </w:r>
            <w:r w:rsidRPr="00C53626">
              <w:rPr>
                <w:rFonts w:eastAsia="Times New Roman"/>
                <w:b/>
                <w:sz w:val="20"/>
                <w:szCs w:val="20"/>
              </w:rPr>
              <w:t xml:space="preserve"> requiring action</w:t>
            </w:r>
          </w:p>
          <w:p w:rsidR="00FC6494" w:rsidRPr="00C53626" w:rsidRDefault="00FC6494" w:rsidP="00FC6494">
            <w:pPr>
              <w:ind w:right="-330"/>
              <w:rPr>
                <w:rFonts w:eastAsia="Times New Roman"/>
                <w:b/>
                <w:sz w:val="20"/>
                <w:szCs w:val="20"/>
              </w:rPr>
            </w:pPr>
            <w:r>
              <w:rPr>
                <w:rFonts w:eastAsia="Times New Roman"/>
                <w:b/>
                <w:sz w:val="20"/>
                <w:szCs w:val="20"/>
              </w:rPr>
              <w:t>(Covid 19)</w:t>
            </w:r>
          </w:p>
        </w:tc>
        <w:tc>
          <w:tcPr>
            <w:tcW w:w="1417" w:type="dxa"/>
            <w:vAlign w:val="center"/>
          </w:tcPr>
          <w:p w:rsidR="00FC6494" w:rsidRDefault="00FC6494" w:rsidP="00FC6494">
            <w:pPr>
              <w:ind w:right="-330"/>
              <w:rPr>
                <w:rFonts w:eastAsia="Times New Roman"/>
                <w:b/>
                <w:sz w:val="20"/>
                <w:szCs w:val="20"/>
              </w:rPr>
            </w:pPr>
            <w:r>
              <w:rPr>
                <w:rFonts w:eastAsia="Times New Roman"/>
                <w:b/>
                <w:sz w:val="20"/>
                <w:szCs w:val="20"/>
              </w:rPr>
              <w:t xml:space="preserve">Number </w:t>
            </w:r>
          </w:p>
          <w:p w:rsidR="00FC6494" w:rsidRDefault="00FC6494" w:rsidP="00FC6494">
            <w:pPr>
              <w:ind w:right="-330"/>
              <w:rPr>
                <w:rFonts w:eastAsia="Times New Roman"/>
                <w:b/>
                <w:sz w:val="20"/>
                <w:szCs w:val="20"/>
              </w:rPr>
            </w:pPr>
            <w:r>
              <w:rPr>
                <w:rFonts w:eastAsia="Times New Roman"/>
                <w:b/>
                <w:sz w:val="20"/>
                <w:szCs w:val="20"/>
              </w:rPr>
              <w:t xml:space="preserve">requiring </w:t>
            </w:r>
          </w:p>
          <w:p w:rsidR="00FC6494" w:rsidRDefault="00FC6494" w:rsidP="00FC6494">
            <w:pPr>
              <w:ind w:right="-330"/>
              <w:rPr>
                <w:rFonts w:eastAsia="Times New Roman"/>
                <w:b/>
                <w:sz w:val="20"/>
                <w:szCs w:val="20"/>
              </w:rPr>
            </w:pPr>
            <w:r>
              <w:rPr>
                <w:rFonts w:eastAsia="Times New Roman"/>
                <w:b/>
                <w:sz w:val="20"/>
                <w:szCs w:val="20"/>
              </w:rPr>
              <w:t xml:space="preserve">action </w:t>
            </w:r>
          </w:p>
          <w:p w:rsidR="00FC6494" w:rsidRPr="00C53626" w:rsidRDefault="00FC6494" w:rsidP="00FC6494">
            <w:pPr>
              <w:ind w:right="-330"/>
              <w:rPr>
                <w:rFonts w:eastAsia="Times New Roman"/>
                <w:b/>
                <w:sz w:val="20"/>
                <w:szCs w:val="20"/>
              </w:rPr>
            </w:pPr>
            <w:r>
              <w:rPr>
                <w:rFonts w:eastAsia="Times New Roman"/>
                <w:b/>
                <w:sz w:val="20"/>
                <w:szCs w:val="20"/>
              </w:rPr>
              <w:t>(other)</w:t>
            </w:r>
          </w:p>
        </w:tc>
        <w:tc>
          <w:tcPr>
            <w:tcW w:w="2896" w:type="dxa"/>
            <w:vAlign w:val="center"/>
          </w:tcPr>
          <w:p w:rsidR="00FC6494" w:rsidRPr="00C53626" w:rsidRDefault="00FC6494" w:rsidP="00FC6494">
            <w:pPr>
              <w:ind w:right="-330"/>
              <w:rPr>
                <w:rFonts w:eastAsia="Times New Roman"/>
                <w:b/>
                <w:sz w:val="20"/>
                <w:szCs w:val="20"/>
              </w:rPr>
            </w:pPr>
            <w:r w:rsidRPr="00C53626">
              <w:rPr>
                <w:rFonts w:eastAsia="Times New Roman"/>
                <w:b/>
                <w:sz w:val="20"/>
                <w:szCs w:val="20"/>
              </w:rPr>
              <w:t>Comments</w:t>
            </w:r>
          </w:p>
        </w:tc>
      </w:tr>
      <w:tr w:rsidR="00EA4FC0" w:rsidRPr="00F159EB" w:rsidTr="00FC6494">
        <w:trPr>
          <w:trHeight w:val="214"/>
        </w:trPr>
        <w:tc>
          <w:tcPr>
            <w:tcW w:w="2320" w:type="dxa"/>
            <w:vAlign w:val="center"/>
          </w:tcPr>
          <w:p w:rsidR="00EA4FC0" w:rsidRPr="00F159EB" w:rsidRDefault="00EA4FC0" w:rsidP="00EA4FC0">
            <w:pPr>
              <w:ind w:right="-330"/>
              <w:rPr>
                <w:rFonts w:eastAsia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Pharmaceutical Alert</w:t>
            </w:r>
          </w:p>
        </w:tc>
        <w:tc>
          <w:tcPr>
            <w:tcW w:w="1219" w:type="dxa"/>
            <w:vAlign w:val="center"/>
          </w:tcPr>
          <w:p w:rsidR="00EA4FC0" w:rsidRPr="00F4707E" w:rsidRDefault="00EA4FC0" w:rsidP="00EA4FC0">
            <w:pPr>
              <w:ind w:right="-33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12</w:t>
            </w:r>
          </w:p>
        </w:tc>
        <w:tc>
          <w:tcPr>
            <w:tcW w:w="1418" w:type="dxa"/>
            <w:vAlign w:val="center"/>
          </w:tcPr>
          <w:p w:rsidR="00EA4FC0" w:rsidRPr="00F4707E" w:rsidRDefault="00EA4FC0" w:rsidP="00EA4FC0">
            <w:pPr>
              <w:ind w:right="-33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vAlign w:val="center"/>
          </w:tcPr>
          <w:p w:rsidR="00EA4FC0" w:rsidRPr="00F4707E" w:rsidRDefault="00EA4FC0" w:rsidP="00EA4FC0">
            <w:pPr>
              <w:ind w:right="-33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96" w:type="dxa"/>
            <w:vAlign w:val="center"/>
          </w:tcPr>
          <w:p w:rsidR="00EA4FC0" w:rsidRPr="005B2AA0" w:rsidRDefault="00EA4FC0" w:rsidP="00EA4FC0">
            <w:pPr>
              <w:ind w:right="-330"/>
              <w:jc w:val="center"/>
              <w:rPr>
                <w:rFonts w:eastAsia="Times New Roman"/>
                <w:b/>
                <w:sz w:val="18"/>
                <w:szCs w:val="18"/>
              </w:rPr>
            </w:pPr>
          </w:p>
        </w:tc>
      </w:tr>
      <w:tr w:rsidR="00EA4FC0" w:rsidRPr="00F159EB" w:rsidTr="00FC6494">
        <w:trPr>
          <w:trHeight w:val="214"/>
        </w:trPr>
        <w:tc>
          <w:tcPr>
            <w:tcW w:w="2320" w:type="dxa"/>
            <w:vAlign w:val="center"/>
          </w:tcPr>
          <w:p w:rsidR="00EA4FC0" w:rsidRPr="00F159EB" w:rsidRDefault="00EA4FC0" w:rsidP="00EA4FC0">
            <w:pPr>
              <w:ind w:right="-330"/>
              <w:rPr>
                <w:rFonts w:eastAsia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Medical Device Alert</w:t>
            </w:r>
          </w:p>
        </w:tc>
        <w:tc>
          <w:tcPr>
            <w:tcW w:w="1219" w:type="dxa"/>
            <w:vAlign w:val="center"/>
          </w:tcPr>
          <w:p w:rsidR="00EA4FC0" w:rsidRPr="00F4707E" w:rsidRDefault="00EA4FC0" w:rsidP="00EA4FC0">
            <w:pPr>
              <w:ind w:right="-33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418" w:type="dxa"/>
            <w:vAlign w:val="center"/>
          </w:tcPr>
          <w:p w:rsidR="00EA4FC0" w:rsidRPr="00CF72FE" w:rsidRDefault="00EA4FC0" w:rsidP="00EA4FC0">
            <w:pPr>
              <w:ind w:right="-33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vAlign w:val="center"/>
          </w:tcPr>
          <w:p w:rsidR="00EA4FC0" w:rsidRPr="00F4707E" w:rsidRDefault="00EA4FC0" w:rsidP="00EA4FC0">
            <w:pPr>
              <w:ind w:right="-33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96" w:type="dxa"/>
            <w:vAlign w:val="center"/>
          </w:tcPr>
          <w:p w:rsidR="00EA4FC0" w:rsidRPr="005B2AA0" w:rsidRDefault="00EA4FC0" w:rsidP="00EA4FC0">
            <w:pPr>
              <w:ind w:right="-330"/>
              <w:jc w:val="center"/>
              <w:rPr>
                <w:rFonts w:eastAsia="Times New Roman"/>
                <w:sz w:val="20"/>
                <w:szCs w:val="20"/>
              </w:rPr>
            </w:pPr>
          </w:p>
        </w:tc>
      </w:tr>
      <w:tr w:rsidR="00EA4FC0" w:rsidRPr="00F159EB" w:rsidTr="00FC6494">
        <w:trPr>
          <w:trHeight w:val="214"/>
        </w:trPr>
        <w:tc>
          <w:tcPr>
            <w:tcW w:w="2320" w:type="dxa"/>
            <w:vAlign w:val="center"/>
          </w:tcPr>
          <w:p w:rsidR="00EA4FC0" w:rsidRPr="00F159EB" w:rsidRDefault="00EA4FC0" w:rsidP="00EA4FC0">
            <w:pPr>
              <w:ind w:right="-330"/>
              <w:rPr>
                <w:rFonts w:eastAsia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Patient Safety Notice/Alert</w:t>
            </w:r>
          </w:p>
        </w:tc>
        <w:tc>
          <w:tcPr>
            <w:tcW w:w="1219" w:type="dxa"/>
            <w:vAlign w:val="center"/>
          </w:tcPr>
          <w:p w:rsidR="00EA4FC0" w:rsidRPr="00CF72FE" w:rsidRDefault="00EA4FC0" w:rsidP="00EA4FC0">
            <w:pPr>
              <w:ind w:right="-33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8" w:type="dxa"/>
            <w:vAlign w:val="center"/>
          </w:tcPr>
          <w:p w:rsidR="00EA4FC0" w:rsidRPr="00CF72FE" w:rsidRDefault="00EA4FC0" w:rsidP="00EA4FC0">
            <w:pPr>
              <w:ind w:right="-33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vAlign w:val="center"/>
          </w:tcPr>
          <w:p w:rsidR="00EA4FC0" w:rsidRPr="00CF72FE" w:rsidRDefault="00EA4FC0" w:rsidP="00EA4FC0">
            <w:pPr>
              <w:ind w:right="-33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96" w:type="dxa"/>
            <w:vAlign w:val="center"/>
          </w:tcPr>
          <w:p w:rsidR="00EA4FC0" w:rsidRPr="005B2AA0" w:rsidRDefault="00EA4FC0" w:rsidP="00EA4FC0">
            <w:pPr>
              <w:ind w:right="-330"/>
              <w:jc w:val="center"/>
              <w:rPr>
                <w:rFonts w:eastAsia="Times New Roman"/>
                <w:sz w:val="18"/>
                <w:szCs w:val="18"/>
              </w:rPr>
            </w:pPr>
          </w:p>
        </w:tc>
      </w:tr>
      <w:tr w:rsidR="00EA4FC0" w:rsidRPr="00F159EB" w:rsidTr="00FC6494">
        <w:trPr>
          <w:trHeight w:val="214"/>
        </w:trPr>
        <w:tc>
          <w:tcPr>
            <w:tcW w:w="2320" w:type="dxa"/>
            <w:vAlign w:val="center"/>
          </w:tcPr>
          <w:p w:rsidR="00EA4FC0" w:rsidRDefault="00EA4FC0" w:rsidP="00EA4FC0">
            <w:pPr>
              <w:ind w:right="-330"/>
              <w:rPr>
                <w:rFonts w:eastAsia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Medicine Shortages</w:t>
            </w:r>
          </w:p>
        </w:tc>
        <w:tc>
          <w:tcPr>
            <w:tcW w:w="1219" w:type="dxa"/>
            <w:vAlign w:val="center"/>
          </w:tcPr>
          <w:p w:rsidR="00EA4FC0" w:rsidRPr="00CF72FE" w:rsidRDefault="00EA4FC0" w:rsidP="00EA4FC0">
            <w:pPr>
              <w:ind w:right="-33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11</w:t>
            </w:r>
          </w:p>
        </w:tc>
        <w:tc>
          <w:tcPr>
            <w:tcW w:w="1418" w:type="dxa"/>
            <w:vAlign w:val="center"/>
          </w:tcPr>
          <w:p w:rsidR="00EA4FC0" w:rsidRPr="00CF72FE" w:rsidRDefault="00EA4FC0" w:rsidP="00EA4FC0">
            <w:pPr>
              <w:ind w:right="-33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vAlign w:val="center"/>
          </w:tcPr>
          <w:p w:rsidR="00EA4FC0" w:rsidRPr="00CF72FE" w:rsidRDefault="00EA4FC0" w:rsidP="00EA4FC0">
            <w:pPr>
              <w:ind w:right="-33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96" w:type="dxa"/>
            <w:vAlign w:val="center"/>
          </w:tcPr>
          <w:p w:rsidR="00EA4FC0" w:rsidRPr="00CF72FE" w:rsidRDefault="00EA4FC0" w:rsidP="00EA4FC0">
            <w:pPr>
              <w:ind w:right="-330"/>
              <w:jc w:val="center"/>
              <w:rPr>
                <w:rFonts w:eastAsia="Times New Roman"/>
                <w:sz w:val="20"/>
                <w:szCs w:val="20"/>
              </w:rPr>
            </w:pPr>
          </w:p>
        </w:tc>
      </w:tr>
      <w:tr w:rsidR="00EA4FC0" w:rsidRPr="00F159EB" w:rsidTr="00FC6494">
        <w:trPr>
          <w:trHeight w:val="201"/>
        </w:trPr>
        <w:tc>
          <w:tcPr>
            <w:tcW w:w="2320" w:type="dxa"/>
            <w:vAlign w:val="center"/>
          </w:tcPr>
          <w:p w:rsidR="00EA4FC0" w:rsidRPr="00F159EB" w:rsidRDefault="00EA4FC0" w:rsidP="00EA4FC0">
            <w:pPr>
              <w:ind w:right="-330"/>
              <w:rPr>
                <w:rFonts w:eastAsia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Estates and Facilities Alert</w:t>
            </w:r>
          </w:p>
        </w:tc>
        <w:tc>
          <w:tcPr>
            <w:tcW w:w="1219" w:type="dxa"/>
            <w:vAlign w:val="center"/>
          </w:tcPr>
          <w:p w:rsidR="00EA4FC0" w:rsidRPr="00CF72FE" w:rsidRDefault="00EA4FC0" w:rsidP="00EA4FC0">
            <w:pPr>
              <w:ind w:right="-33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8" w:type="dxa"/>
            <w:vAlign w:val="center"/>
          </w:tcPr>
          <w:p w:rsidR="00EA4FC0" w:rsidRPr="00CF72FE" w:rsidRDefault="00EA4FC0" w:rsidP="00EA4FC0">
            <w:pPr>
              <w:ind w:right="-33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vAlign w:val="center"/>
          </w:tcPr>
          <w:p w:rsidR="00EA4FC0" w:rsidRPr="00CF72FE" w:rsidRDefault="00EA4FC0" w:rsidP="00EA4FC0">
            <w:pPr>
              <w:ind w:right="-33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96" w:type="dxa"/>
            <w:vAlign w:val="center"/>
          </w:tcPr>
          <w:p w:rsidR="00EA4FC0" w:rsidRPr="00CF72FE" w:rsidRDefault="00EA4FC0" w:rsidP="00EA4FC0">
            <w:pPr>
              <w:ind w:right="-330"/>
              <w:jc w:val="center"/>
              <w:rPr>
                <w:rFonts w:eastAsia="Times New Roman"/>
                <w:sz w:val="20"/>
                <w:szCs w:val="20"/>
              </w:rPr>
            </w:pPr>
          </w:p>
        </w:tc>
      </w:tr>
      <w:tr w:rsidR="00EA4FC0" w:rsidRPr="00F159EB" w:rsidTr="00FC6494">
        <w:trPr>
          <w:trHeight w:val="214"/>
        </w:trPr>
        <w:tc>
          <w:tcPr>
            <w:tcW w:w="2320" w:type="dxa"/>
            <w:vAlign w:val="center"/>
          </w:tcPr>
          <w:p w:rsidR="00EA4FC0" w:rsidRPr="00F159EB" w:rsidRDefault="00EA4FC0" w:rsidP="00EA4FC0">
            <w:pPr>
              <w:ind w:right="-330"/>
              <w:rPr>
                <w:rFonts w:eastAsia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High Voltage Alert</w:t>
            </w:r>
          </w:p>
        </w:tc>
        <w:tc>
          <w:tcPr>
            <w:tcW w:w="1219" w:type="dxa"/>
            <w:vAlign w:val="center"/>
          </w:tcPr>
          <w:p w:rsidR="00EA4FC0" w:rsidRPr="00CF72FE" w:rsidRDefault="00EA4FC0" w:rsidP="00EA4FC0">
            <w:pPr>
              <w:ind w:right="-33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12</w:t>
            </w:r>
          </w:p>
        </w:tc>
        <w:tc>
          <w:tcPr>
            <w:tcW w:w="1418" w:type="dxa"/>
            <w:vAlign w:val="center"/>
          </w:tcPr>
          <w:p w:rsidR="00EA4FC0" w:rsidRPr="00CF72FE" w:rsidRDefault="00EA4FC0" w:rsidP="00EA4FC0">
            <w:pPr>
              <w:ind w:right="-33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vAlign w:val="center"/>
          </w:tcPr>
          <w:p w:rsidR="00EA4FC0" w:rsidRPr="00CF72FE" w:rsidRDefault="00EA4FC0" w:rsidP="00EA4FC0">
            <w:pPr>
              <w:ind w:right="-33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96" w:type="dxa"/>
            <w:vAlign w:val="center"/>
          </w:tcPr>
          <w:p w:rsidR="00EA4FC0" w:rsidRPr="00CF72FE" w:rsidRDefault="00EA4FC0" w:rsidP="00EA4FC0">
            <w:pPr>
              <w:ind w:right="-330"/>
              <w:jc w:val="center"/>
              <w:rPr>
                <w:rFonts w:eastAsia="Times New Roman"/>
                <w:sz w:val="20"/>
                <w:szCs w:val="20"/>
              </w:rPr>
            </w:pPr>
          </w:p>
        </w:tc>
      </w:tr>
      <w:tr w:rsidR="00EA4FC0" w:rsidRPr="00F159EB" w:rsidTr="00FC6494">
        <w:trPr>
          <w:trHeight w:val="214"/>
        </w:trPr>
        <w:tc>
          <w:tcPr>
            <w:tcW w:w="2320" w:type="dxa"/>
            <w:vAlign w:val="center"/>
          </w:tcPr>
          <w:p w:rsidR="00EA4FC0" w:rsidRPr="00F159EB" w:rsidRDefault="00EA4FC0" w:rsidP="00EA4FC0">
            <w:pPr>
              <w:ind w:right="-330"/>
              <w:rPr>
                <w:rFonts w:eastAsia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Public Health Alert</w:t>
            </w:r>
          </w:p>
        </w:tc>
        <w:tc>
          <w:tcPr>
            <w:tcW w:w="1219" w:type="dxa"/>
            <w:vAlign w:val="center"/>
          </w:tcPr>
          <w:p w:rsidR="00EA4FC0" w:rsidRPr="00ED3883" w:rsidRDefault="00EA4FC0" w:rsidP="00EA4FC0">
            <w:pPr>
              <w:ind w:right="-33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19</w:t>
            </w:r>
          </w:p>
        </w:tc>
        <w:tc>
          <w:tcPr>
            <w:tcW w:w="1418" w:type="dxa"/>
            <w:vAlign w:val="center"/>
          </w:tcPr>
          <w:p w:rsidR="00EA4FC0" w:rsidRPr="00CF72FE" w:rsidRDefault="00EA4FC0" w:rsidP="00EA4FC0">
            <w:pPr>
              <w:ind w:right="-33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1417" w:type="dxa"/>
            <w:vAlign w:val="center"/>
          </w:tcPr>
          <w:p w:rsidR="00EA4FC0" w:rsidRPr="00CF72FE" w:rsidRDefault="00EA4FC0" w:rsidP="00EA4FC0">
            <w:pPr>
              <w:ind w:right="-33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96" w:type="dxa"/>
            <w:vAlign w:val="center"/>
          </w:tcPr>
          <w:p w:rsidR="00EA4FC0" w:rsidRPr="005B2AA0" w:rsidRDefault="00EA4FC0" w:rsidP="00EA4FC0">
            <w:pPr>
              <w:ind w:right="-330"/>
              <w:jc w:val="center"/>
              <w:rPr>
                <w:rFonts w:eastAsia="Times New Roman"/>
                <w:sz w:val="18"/>
                <w:szCs w:val="18"/>
              </w:rPr>
            </w:pPr>
          </w:p>
        </w:tc>
      </w:tr>
    </w:tbl>
    <w:p w:rsidR="00385B7D" w:rsidRPr="003535C8" w:rsidRDefault="00385B7D" w:rsidP="00F3114E">
      <w:pPr>
        <w:pStyle w:val="ListParagraph"/>
        <w:ind w:left="567" w:right="-330" w:hanging="567"/>
        <w:jc w:val="both"/>
        <w:rPr>
          <w:color w:val="FF0000"/>
          <w:szCs w:val="24"/>
        </w:rPr>
      </w:pPr>
    </w:p>
    <w:p w:rsidR="00051E74" w:rsidRPr="003535C8" w:rsidRDefault="00B936DE" w:rsidP="00F159EB">
      <w:pPr>
        <w:pStyle w:val="Heading2"/>
        <w:numPr>
          <w:ilvl w:val="1"/>
          <w:numId w:val="19"/>
        </w:numPr>
        <w:ind w:left="567" w:right="-330" w:hanging="567"/>
        <w:rPr>
          <w:szCs w:val="24"/>
        </w:rPr>
      </w:pPr>
      <w:r w:rsidRPr="003535C8">
        <w:rPr>
          <w:szCs w:val="24"/>
        </w:rPr>
        <w:t>Well</w:t>
      </w:r>
      <w:r w:rsidR="00EA23FA" w:rsidRPr="003535C8">
        <w:rPr>
          <w:szCs w:val="24"/>
        </w:rPr>
        <w:t>-</w:t>
      </w:r>
      <w:r w:rsidRPr="003535C8">
        <w:rPr>
          <w:szCs w:val="24"/>
        </w:rPr>
        <w:t xml:space="preserve">being of Future Generations </w:t>
      </w:r>
      <w:r w:rsidR="00371966" w:rsidRPr="003535C8">
        <w:rPr>
          <w:szCs w:val="24"/>
        </w:rPr>
        <w:t xml:space="preserve">(Wales) </w:t>
      </w:r>
      <w:r w:rsidRPr="003535C8">
        <w:rPr>
          <w:szCs w:val="24"/>
        </w:rPr>
        <w:t>Act</w:t>
      </w:r>
      <w:r w:rsidR="00371966" w:rsidRPr="003535C8">
        <w:rPr>
          <w:szCs w:val="24"/>
        </w:rPr>
        <w:t xml:space="preserve"> 2015</w:t>
      </w:r>
    </w:p>
    <w:p w:rsidR="00427779" w:rsidRPr="003535C8" w:rsidRDefault="00427779" w:rsidP="00F159EB">
      <w:pPr>
        <w:ind w:left="567" w:right="-330" w:hanging="567"/>
        <w:rPr>
          <w:color w:val="FF0000"/>
          <w:szCs w:val="24"/>
        </w:rPr>
      </w:pPr>
    </w:p>
    <w:p w:rsidR="00746362" w:rsidRDefault="00746362" w:rsidP="00F159EB">
      <w:pPr>
        <w:ind w:left="567" w:right="-330" w:hanging="567"/>
        <w:rPr>
          <w:szCs w:val="24"/>
        </w:rPr>
      </w:pPr>
      <w:r w:rsidRPr="003535C8">
        <w:rPr>
          <w:szCs w:val="24"/>
        </w:rPr>
        <w:t>Not applicable as no decision is required.</w:t>
      </w:r>
    </w:p>
    <w:p w:rsidR="00F159EB" w:rsidRPr="003535C8" w:rsidRDefault="00F159EB" w:rsidP="00F159EB">
      <w:pPr>
        <w:ind w:left="567" w:right="-330" w:hanging="567"/>
        <w:rPr>
          <w:szCs w:val="24"/>
        </w:rPr>
      </w:pPr>
    </w:p>
    <w:p w:rsidR="00E07F66" w:rsidRPr="003535C8" w:rsidRDefault="00E07F66" w:rsidP="00F159EB">
      <w:pPr>
        <w:pStyle w:val="Heading1"/>
        <w:numPr>
          <w:ilvl w:val="0"/>
          <w:numId w:val="2"/>
        </w:numPr>
        <w:spacing w:before="0"/>
        <w:ind w:left="567" w:right="-330" w:hanging="567"/>
        <w:rPr>
          <w:szCs w:val="24"/>
        </w:rPr>
      </w:pPr>
      <w:r w:rsidRPr="003535C8">
        <w:rPr>
          <w:szCs w:val="24"/>
        </w:rPr>
        <w:t>Recommendation</w:t>
      </w:r>
    </w:p>
    <w:p w:rsidR="00E07F66" w:rsidRPr="003535C8" w:rsidRDefault="00E07F66" w:rsidP="00F159EB">
      <w:pPr>
        <w:ind w:left="567" w:right="-330" w:hanging="567"/>
        <w:rPr>
          <w:szCs w:val="24"/>
        </w:rPr>
      </w:pPr>
    </w:p>
    <w:p w:rsidR="00034BAA" w:rsidRPr="003535C8" w:rsidRDefault="00034BAA" w:rsidP="00034BAA">
      <w:pPr>
        <w:rPr>
          <w:szCs w:val="24"/>
        </w:rPr>
      </w:pPr>
      <w:r w:rsidRPr="003535C8">
        <w:rPr>
          <w:szCs w:val="24"/>
        </w:rPr>
        <w:t xml:space="preserve">The </w:t>
      </w:r>
      <w:r>
        <w:rPr>
          <w:szCs w:val="24"/>
        </w:rPr>
        <w:t>Committee</w:t>
      </w:r>
      <w:r w:rsidRPr="003535C8">
        <w:rPr>
          <w:szCs w:val="24"/>
        </w:rPr>
        <w:t xml:space="preserve"> is asked to: </w:t>
      </w:r>
    </w:p>
    <w:p w:rsidR="00034BAA" w:rsidRPr="003535C8" w:rsidRDefault="00034BAA" w:rsidP="00034BAA">
      <w:pPr>
        <w:rPr>
          <w:szCs w:val="24"/>
        </w:rPr>
      </w:pPr>
      <w:r w:rsidRPr="003535C8">
        <w:rPr>
          <w:i/>
          <w:szCs w:val="24"/>
        </w:rPr>
        <w:t xml:space="preserve"> </w:t>
      </w:r>
    </w:p>
    <w:p w:rsidR="003819D1" w:rsidRPr="00034BAA" w:rsidRDefault="00034BAA" w:rsidP="00034BAA">
      <w:pPr>
        <w:pStyle w:val="ListParagraph"/>
        <w:numPr>
          <w:ilvl w:val="0"/>
          <w:numId w:val="39"/>
        </w:numPr>
        <w:ind w:right="-330"/>
        <w:rPr>
          <w:szCs w:val="24"/>
        </w:rPr>
      </w:pPr>
      <w:r w:rsidRPr="00034BAA">
        <w:rPr>
          <w:szCs w:val="24"/>
        </w:rPr>
        <w:t xml:space="preserve">Take </w:t>
      </w:r>
      <w:r w:rsidRPr="00034BAA">
        <w:rPr>
          <w:b/>
          <w:szCs w:val="24"/>
        </w:rPr>
        <w:t xml:space="preserve">assurance </w:t>
      </w:r>
      <w:r w:rsidRPr="00034BAA">
        <w:rPr>
          <w:szCs w:val="24"/>
        </w:rPr>
        <w:t xml:space="preserve">that an </w:t>
      </w:r>
      <w:r w:rsidRPr="003535C8">
        <w:t>effective management system for distribution, monitoring and record keeping for alerts / safety notices received.</w:t>
      </w:r>
    </w:p>
    <w:sectPr w:rsidR="003819D1" w:rsidRPr="00034BAA" w:rsidSect="00F3114E">
      <w:pgSz w:w="11906" w:h="16838"/>
      <w:pgMar w:top="1134" w:right="1440" w:bottom="1134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5648C" w:rsidRDefault="0085648C" w:rsidP="00497F39">
      <w:r>
        <w:separator/>
      </w:r>
    </w:p>
  </w:endnote>
  <w:endnote w:type="continuationSeparator" w:id="0">
    <w:p w:rsidR="0085648C" w:rsidRDefault="0085648C" w:rsidP="00497F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3000"/>
      <w:gridCol w:w="3014"/>
      <w:gridCol w:w="3002"/>
    </w:tblGrid>
    <w:tr w:rsidR="006F2AC1" w:rsidRPr="00511AFF" w:rsidTr="003B7361">
      <w:tc>
        <w:tcPr>
          <w:tcW w:w="3100" w:type="dxa"/>
        </w:tcPr>
        <w:p w:rsidR="006F2AC1" w:rsidRPr="00511AFF" w:rsidRDefault="006F2AC1" w:rsidP="00E55021">
          <w:pPr>
            <w:pStyle w:val="Footer"/>
            <w:tabs>
              <w:tab w:val="right" w:pos="9090"/>
            </w:tabs>
            <w:jc w:val="center"/>
            <w:rPr>
              <w:b/>
              <w:sz w:val="20"/>
            </w:rPr>
          </w:pPr>
          <w:r w:rsidRPr="00511AFF">
            <w:rPr>
              <w:b/>
              <w:sz w:val="20"/>
            </w:rPr>
            <w:t>Date</w:t>
          </w:r>
          <w:r>
            <w:rPr>
              <w:b/>
              <w:sz w:val="20"/>
            </w:rPr>
            <w:t xml:space="preserve">: </w:t>
          </w:r>
          <w:r w:rsidR="00EA4FC0">
            <w:rPr>
              <w:b/>
              <w:sz w:val="20"/>
            </w:rPr>
            <w:t>1 April</w:t>
          </w:r>
          <w:r w:rsidR="00FB0D26">
            <w:rPr>
              <w:b/>
              <w:sz w:val="20"/>
            </w:rPr>
            <w:t xml:space="preserve"> 2021</w:t>
          </w:r>
          <w:r w:rsidR="004F43C8">
            <w:rPr>
              <w:b/>
              <w:sz w:val="20"/>
            </w:rPr>
            <w:t xml:space="preserve"> </w:t>
          </w:r>
        </w:p>
      </w:tc>
      <w:tc>
        <w:tcPr>
          <w:tcW w:w="3100" w:type="dxa"/>
        </w:tcPr>
        <w:p w:rsidR="006F2AC1" w:rsidRPr="00511AFF" w:rsidRDefault="006F2AC1" w:rsidP="008D108F">
          <w:pPr>
            <w:pStyle w:val="Footer"/>
            <w:tabs>
              <w:tab w:val="center" w:pos="1433"/>
              <w:tab w:val="right" w:pos="2866"/>
              <w:tab w:val="right" w:pos="9090"/>
            </w:tabs>
            <w:jc w:val="center"/>
            <w:rPr>
              <w:b/>
              <w:sz w:val="20"/>
            </w:rPr>
          </w:pPr>
          <w:r w:rsidRPr="00511AFF">
            <w:rPr>
              <w:b/>
              <w:sz w:val="20"/>
            </w:rPr>
            <w:t>Version:</w:t>
          </w:r>
          <w:r>
            <w:rPr>
              <w:sz w:val="20"/>
            </w:rPr>
            <w:t xml:space="preserve"> 1.0</w:t>
          </w:r>
        </w:p>
      </w:tc>
      <w:tc>
        <w:tcPr>
          <w:tcW w:w="3101" w:type="dxa"/>
        </w:tcPr>
        <w:p w:rsidR="006F2AC1" w:rsidRPr="00511AFF" w:rsidRDefault="006F2AC1" w:rsidP="003B7361">
          <w:pPr>
            <w:pStyle w:val="Footer"/>
            <w:tabs>
              <w:tab w:val="clear" w:pos="4513"/>
              <w:tab w:val="center" w:pos="4500"/>
              <w:tab w:val="right" w:pos="9090"/>
            </w:tabs>
            <w:jc w:val="center"/>
            <w:rPr>
              <w:b/>
              <w:sz w:val="20"/>
            </w:rPr>
          </w:pPr>
          <w:r w:rsidRPr="00511AFF">
            <w:rPr>
              <w:b/>
              <w:sz w:val="20"/>
            </w:rPr>
            <w:t xml:space="preserve">Page: </w:t>
          </w:r>
          <w:r w:rsidR="007468B6" w:rsidRPr="00511AFF">
            <w:rPr>
              <w:rStyle w:val="PageNumber"/>
              <w:sz w:val="20"/>
            </w:rPr>
            <w:fldChar w:fldCharType="begin"/>
          </w:r>
          <w:r w:rsidRPr="00511AFF">
            <w:rPr>
              <w:rStyle w:val="PageNumber"/>
              <w:sz w:val="20"/>
            </w:rPr>
            <w:instrText xml:space="preserve"> PAGE </w:instrText>
          </w:r>
          <w:r w:rsidR="007468B6" w:rsidRPr="00511AFF">
            <w:rPr>
              <w:rStyle w:val="PageNumber"/>
              <w:sz w:val="20"/>
            </w:rPr>
            <w:fldChar w:fldCharType="separate"/>
          </w:r>
          <w:r w:rsidR="00ED131A">
            <w:rPr>
              <w:rStyle w:val="PageNumber"/>
              <w:noProof/>
              <w:sz w:val="20"/>
            </w:rPr>
            <w:t>1</w:t>
          </w:r>
          <w:r w:rsidR="007468B6" w:rsidRPr="00511AFF">
            <w:rPr>
              <w:rStyle w:val="PageNumber"/>
              <w:sz w:val="20"/>
            </w:rPr>
            <w:fldChar w:fldCharType="end"/>
          </w:r>
          <w:r w:rsidRPr="00511AFF">
            <w:rPr>
              <w:rStyle w:val="PageNumber"/>
              <w:sz w:val="20"/>
            </w:rPr>
            <w:t xml:space="preserve"> of </w:t>
          </w:r>
          <w:r w:rsidR="007468B6" w:rsidRPr="00511AFF">
            <w:rPr>
              <w:rStyle w:val="PageNumber"/>
              <w:sz w:val="20"/>
            </w:rPr>
            <w:fldChar w:fldCharType="begin"/>
          </w:r>
          <w:r w:rsidRPr="00511AFF">
            <w:rPr>
              <w:rStyle w:val="PageNumber"/>
              <w:sz w:val="20"/>
            </w:rPr>
            <w:instrText xml:space="preserve"> NUMPAGES </w:instrText>
          </w:r>
          <w:r w:rsidR="007468B6" w:rsidRPr="00511AFF">
            <w:rPr>
              <w:rStyle w:val="PageNumber"/>
              <w:sz w:val="20"/>
            </w:rPr>
            <w:fldChar w:fldCharType="separate"/>
          </w:r>
          <w:r w:rsidR="00ED131A">
            <w:rPr>
              <w:rStyle w:val="PageNumber"/>
              <w:noProof/>
              <w:sz w:val="20"/>
            </w:rPr>
            <w:t>4</w:t>
          </w:r>
          <w:r w:rsidR="007468B6" w:rsidRPr="00511AFF">
            <w:rPr>
              <w:rStyle w:val="PageNumber"/>
              <w:sz w:val="20"/>
            </w:rPr>
            <w:fldChar w:fldCharType="end"/>
          </w:r>
        </w:p>
      </w:tc>
    </w:tr>
  </w:tbl>
  <w:p w:rsidR="006F2AC1" w:rsidRPr="00FA7943" w:rsidRDefault="006F2AC1">
    <w:pPr>
      <w:pStyle w:val="Footer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5648C" w:rsidRDefault="0085648C" w:rsidP="00497F39">
      <w:r>
        <w:separator/>
      </w:r>
    </w:p>
  </w:footnote>
  <w:footnote w:type="continuationSeparator" w:id="0">
    <w:p w:rsidR="0085648C" w:rsidRDefault="0085648C" w:rsidP="00497F3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9B4F37"/>
    <w:multiLevelType w:val="hybridMultilevel"/>
    <w:tmpl w:val="78749DC0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000000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EB3DB7"/>
    <w:multiLevelType w:val="singleLevel"/>
    <w:tmpl w:val="7E309B0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C36171B"/>
    <w:multiLevelType w:val="hybridMultilevel"/>
    <w:tmpl w:val="84A679FA"/>
    <w:lvl w:ilvl="0" w:tplc="D26052E2">
      <w:start w:val="1"/>
      <w:numFmt w:val="decimal"/>
      <w:lvlText w:val="%1."/>
      <w:lvlJc w:val="left"/>
      <w:pPr>
        <w:ind w:left="720" w:hanging="360"/>
      </w:pPr>
      <w:rPr>
        <w:rFonts w:ascii="Verdana" w:eastAsia="Times New Roman" w:hAnsi="Verdana" w:cs="Times New Roman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AB3FA6"/>
    <w:multiLevelType w:val="hybridMultilevel"/>
    <w:tmpl w:val="12C8E20A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662C71"/>
    <w:multiLevelType w:val="hybridMultilevel"/>
    <w:tmpl w:val="49BE8830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E783A45"/>
    <w:multiLevelType w:val="hybridMultilevel"/>
    <w:tmpl w:val="2C448B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7B3E72"/>
    <w:multiLevelType w:val="hybridMultilevel"/>
    <w:tmpl w:val="C4A80006"/>
    <w:lvl w:ilvl="0" w:tplc="E768FF7C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520" w:hanging="360"/>
      </w:pPr>
    </w:lvl>
    <w:lvl w:ilvl="2" w:tplc="0809001B" w:tentative="1">
      <w:start w:val="1"/>
      <w:numFmt w:val="lowerRoman"/>
      <w:lvlText w:val="%3."/>
      <w:lvlJc w:val="right"/>
      <w:pPr>
        <w:ind w:left="3240" w:hanging="180"/>
      </w:pPr>
    </w:lvl>
    <w:lvl w:ilvl="3" w:tplc="0809000F" w:tentative="1">
      <w:start w:val="1"/>
      <w:numFmt w:val="decimal"/>
      <w:lvlText w:val="%4."/>
      <w:lvlJc w:val="left"/>
      <w:pPr>
        <w:ind w:left="3960" w:hanging="360"/>
      </w:pPr>
    </w:lvl>
    <w:lvl w:ilvl="4" w:tplc="08090019" w:tentative="1">
      <w:start w:val="1"/>
      <w:numFmt w:val="lowerLetter"/>
      <w:lvlText w:val="%5."/>
      <w:lvlJc w:val="left"/>
      <w:pPr>
        <w:ind w:left="4680" w:hanging="360"/>
      </w:pPr>
    </w:lvl>
    <w:lvl w:ilvl="5" w:tplc="0809001B" w:tentative="1">
      <w:start w:val="1"/>
      <w:numFmt w:val="lowerRoman"/>
      <w:lvlText w:val="%6."/>
      <w:lvlJc w:val="right"/>
      <w:pPr>
        <w:ind w:left="5400" w:hanging="180"/>
      </w:pPr>
    </w:lvl>
    <w:lvl w:ilvl="6" w:tplc="0809000F" w:tentative="1">
      <w:start w:val="1"/>
      <w:numFmt w:val="decimal"/>
      <w:lvlText w:val="%7."/>
      <w:lvlJc w:val="left"/>
      <w:pPr>
        <w:ind w:left="6120" w:hanging="360"/>
      </w:pPr>
    </w:lvl>
    <w:lvl w:ilvl="7" w:tplc="08090019" w:tentative="1">
      <w:start w:val="1"/>
      <w:numFmt w:val="lowerLetter"/>
      <w:lvlText w:val="%8."/>
      <w:lvlJc w:val="left"/>
      <w:pPr>
        <w:ind w:left="6840" w:hanging="360"/>
      </w:pPr>
    </w:lvl>
    <w:lvl w:ilvl="8" w:tplc="08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7" w15:restartNumberingAfterBreak="0">
    <w:nsid w:val="1207535F"/>
    <w:multiLevelType w:val="hybridMultilevel"/>
    <w:tmpl w:val="7BA6223E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169346CA"/>
    <w:multiLevelType w:val="hybridMultilevel"/>
    <w:tmpl w:val="DDA484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87918A8"/>
    <w:multiLevelType w:val="hybridMultilevel"/>
    <w:tmpl w:val="1664516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AB956A7"/>
    <w:multiLevelType w:val="hybridMultilevel"/>
    <w:tmpl w:val="2176EDE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BC74834"/>
    <w:multiLevelType w:val="hybridMultilevel"/>
    <w:tmpl w:val="4AF88016"/>
    <w:lvl w:ilvl="0" w:tplc="3ABA4EDE">
      <w:start w:val="4"/>
      <w:numFmt w:val="bullet"/>
      <w:lvlText w:val="-"/>
      <w:lvlJc w:val="left"/>
      <w:pPr>
        <w:ind w:left="720" w:hanging="360"/>
      </w:pPr>
      <w:rPr>
        <w:rFonts w:ascii="Verdana" w:eastAsiaTheme="minorHAnsi" w:hAnsi="Verdana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CAE6C74"/>
    <w:multiLevelType w:val="hybridMultilevel"/>
    <w:tmpl w:val="9F18C5C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03E26FC"/>
    <w:multiLevelType w:val="hybridMultilevel"/>
    <w:tmpl w:val="79EE0A6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3D151DC"/>
    <w:multiLevelType w:val="hybridMultilevel"/>
    <w:tmpl w:val="45B0FD90"/>
    <w:lvl w:ilvl="0" w:tplc="3ABA4EDE">
      <w:start w:val="4"/>
      <w:numFmt w:val="bullet"/>
      <w:lvlText w:val="-"/>
      <w:lvlJc w:val="left"/>
      <w:pPr>
        <w:ind w:left="360" w:hanging="360"/>
      </w:pPr>
      <w:rPr>
        <w:rFonts w:ascii="Verdana" w:eastAsiaTheme="minorHAnsi" w:hAnsi="Verdana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24423D21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2BCD0A03"/>
    <w:multiLevelType w:val="hybridMultilevel"/>
    <w:tmpl w:val="426A58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D1946F2"/>
    <w:multiLevelType w:val="hybridMultilevel"/>
    <w:tmpl w:val="EEE4333E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E064804"/>
    <w:multiLevelType w:val="hybridMultilevel"/>
    <w:tmpl w:val="C5447AB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E581F22"/>
    <w:multiLevelType w:val="hybridMultilevel"/>
    <w:tmpl w:val="127EF3BC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0" w15:restartNumberingAfterBreak="0">
    <w:nsid w:val="30B3039A"/>
    <w:multiLevelType w:val="hybridMultilevel"/>
    <w:tmpl w:val="C13457E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9675435"/>
    <w:multiLevelType w:val="hybridMultilevel"/>
    <w:tmpl w:val="A712DB70"/>
    <w:lvl w:ilvl="0" w:tplc="0809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BF15849"/>
    <w:multiLevelType w:val="hybridMultilevel"/>
    <w:tmpl w:val="572A37D4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A6E209D"/>
    <w:multiLevelType w:val="hybridMultilevel"/>
    <w:tmpl w:val="D6F2A0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38F6C5A"/>
    <w:multiLevelType w:val="hybridMultilevel"/>
    <w:tmpl w:val="6C7A17A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4003C4D"/>
    <w:multiLevelType w:val="hybridMultilevel"/>
    <w:tmpl w:val="21A632F4"/>
    <w:lvl w:ilvl="0" w:tplc="3550992E">
      <w:start w:val="4"/>
      <w:numFmt w:val="bullet"/>
      <w:lvlText w:val="-"/>
      <w:lvlJc w:val="left"/>
      <w:pPr>
        <w:ind w:left="1080" w:hanging="360"/>
      </w:pPr>
      <w:rPr>
        <w:rFonts w:ascii="Verdana" w:eastAsiaTheme="minorHAnsi" w:hAnsi="Verdana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 w15:restartNumberingAfterBreak="0">
    <w:nsid w:val="601A132D"/>
    <w:multiLevelType w:val="hybridMultilevel"/>
    <w:tmpl w:val="F3E66A8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604201D5"/>
    <w:multiLevelType w:val="hybridMultilevel"/>
    <w:tmpl w:val="F278AC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060110A"/>
    <w:multiLevelType w:val="hybridMultilevel"/>
    <w:tmpl w:val="15FE26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D44148"/>
    <w:multiLevelType w:val="hybridMultilevel"/>
    <w:tmpl w:val="6FCA37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7BB3BEC"/>
    <w:multiLevelType w:val="hybridMultilevel"/>
    <w:tmpl w:val="0B4840D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83A4D95"/>
    <w:multiLevelType w:val="hybridMultilevel"/>
    <w:tmpl w:val="1794EE66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 w15:restartNumberingAfterBreak="0">
    <w:nsid w:val="6EF0385A"/>
    <w:multiLevelType w:val="hybridMultilevel"/>
    <w:tmpl w:val="058E8BE4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F777AA1"/>
    <w:multiLevelType w:val="multilevel"/>
    <w:tmpl w:val="64B26336"/>
    <w:lvl w:ilvl="0">
      <w:start w:val="3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14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880" w:hanging="2880"/>
      </w:pPr>
      <w:rPr>
        <w:rFonts w:hint="default"/>
      </w:rPr>
    </w:lvl>
  </w:abstractNum>
  <w:abstractNum w:abstractNumId="34" w15:restartNumberingAfterBreak="0">
    <w:nsid w:val="6FC234F1"/>
    <w:multiLevelType w:val="hybridMultilevel"/>
    <w:tmpl w:val="635AFE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2131D8D"/>
    <w:multiLevelType w:val="hybridMultilevel"/>
    <w:tmpl w:val="9536E07C"/>
    <w:lvl w:ilvl="0" w:tplc="EC5C0FD4">
      <w:start w:val="1"/>
      <w:numFmt w:val="decimal"/>
      <w:lvlText w:val="%1)"/>
      <w:lvlJc w:val="left"/>
      <w:pPr>
        <w:ind w:left="413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33" w:hanging="360"/>
      </w:pPr>
    </w:lvl>
    <w:lvl w:ilvl="2" w:tplc="0809001B" w:tentative="1">
      <w:start w:val="1"/>
      <w:numFmt w:val="lowerRoman"/>
      <w:lvlText w:val="%3."/>
      <w:lvlJc w:val="right"/>
      <w:pPr>
        <w:ind w:left="1853" w:hanging="180"/>
      </w:pPr>
    </w:lvl>
    <w:lvl w:ilvl="3" w:tplc="0809000F" w:tentative="1">
      <w:start w:val="1"/>
      <w:numFmt w:val="decimal"/>
      <w:lvlText w:val="%4."/>
      <w:lvlJc w:val="left"/>
      <w:pPr>
        <w:ind w:left="2573" w:hanging="360"/>
      </w:pPr>
    </w:lvl>
    <w:lvl w:ilvl="4" w:tplc="08090019" w:tentative="1">
      <w:start w:val="1"/>
      <w:numFmt w:val="lowerLetter"/>
      <w:lvlText w:val="%5."/>
      <w:lvlJc w:val="left"/>
      <w:pPr>
        <w:ind w:left="3293" w:hanging="360"/>
      </w:pPr>
    </w:lvl>
    <w:lvl w:ilvl="5" w:tplc="0809001B" w:tentative="1">
      <w:start w:val="1"/>
      <w:numFmt w:val="lowerRoman"/>
      <w:lvlText w:val="%6."/>
      <w:lvlJc w:val="right"/>
      <w:pPr>
        <w:ind w:left="4013" w:hanging="180"/>
      </w:pPr>
    </w:lvl>
    <w:lvl w:ilvl="6" w:tplc="0809000F" w:tentative="1">
      <w:start w:val="1"/>
      <w:numFmt w:val="decimal"/>
      <w:lvlText w:val="%7."/>
      <w:lvlJc w:val="left"/>
      <w:pPr>
        <w:ind w:left="4733" w:hanging="360"/>
      </w:pPr>
    </w:lvl>
    <w:lvl w:ilvl="7" w:tplc="08090019" w:tentative="1">
      <w:start w:val="1"/>
      <w:numFmt w:val="lowerLetter"/>
      <w:lvlText w:val="%8."/>
      <w:lvlJc w:val="left"/>
      <w:pPr>
        <w:ind w:left="5453" w:hanging="360"/>
      </w:pPr>
    </w:lvl>
    <w:lvl w:ilvl="8" w:tplc="0809001B" w:tentative="1">
      <w:start w:val="1"/>
      <w:numFmt w:val="lowerRoman"/>
      <w:lvlText w:val="%9."/>
      <w:lvlJc w:val="right"/>
      <w:pPr>
        <w:ind w:left="6173" w:hanging="180"/>
      </w:pPr>
    </w:lvl>
  </w:abstractNum>
  <w:abstractNum w:abstractNumId="36" w15:restartNumberingAfterBreak="0">
    <w:nsid w:val="7D267FF4"/>
    <w:multiLevelType w:val="hybridMultilevel"/>
    <w:tmpl w:val="F22AC58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F7C15E8"/>
    <w:multiLevelType w:val="hybridMultilevel"/>
    <w:tmpl w:val="239098EA"/>
    <w:lvl w:ilvl="0" w:tplc="1B2CC000">
      <w:start w:val="4"/>
      <w:numFmt w:val="bullet"/>
      <w:lvlText w:val="-"/>
      <w:lvlJc w:val="left"/>
      <w:pPr>
        <w:ind w:left="1080" w:hanging="360"/>
      </w:pPr>
      <w:rPr>
        <w:rFonts w:ascii="Verdana" w:eastAsiaTheme="minorHAnsi" w:hAnsi="Verdana" w:cstheme="minorBidi" w:hint="default"/>
      </w:rPr>
    </w:lvl>
    <w:lvl w:ilvl="1" w:tplc="72F24D98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1642A42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A106FB82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66286BEA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9056949A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79F0504C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CCCE9F2A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BE1E325C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5"/>
  </w:num>
  <w:num w:numId="3">
    <w:abstractNumId w:val="37"/>
  </w:num>
  <w:num w:numId="4">
    <w:abstractNumId w:val="25"/>
  </w:num>
  <w:num w:numId="5">
    <w:abstractNumId w:val="1"/>
  </w:num>
  <w:num w:numId="6">
    <w:abstractNumId w:val="14"/>
  </w:num>
  <w:num w:numId="7">
    <w:abstractNumId w:val="11"/>
  </w:num>
  <w:num w:numId="8">
    <w:abstractNumId w:val="24"/>
  </w:num>
  <w:num w:numId="9">
    <w:abstractNumId w:val="29"/>
  </w:num>
  <w:num w:numId="10">
    <w:abstractNumId w:val="10"/>
  </w:num>
  <w:num w:numId="11">
    <w:abstractNumId w:val="30"/>
  </w:num>
  <w:num w:numId="12">
    <w:abstractNumId w:val="7"/>
  </w:num>
  <w:num w:numId="13">
    <w:abstractNumId w:val="16"/>
  </w:num>
  <w:num w:numId="14">
    <w:abstractNumId w:val="19"/>
  </w:num>
  <w:num w:numId="15">
    <w:abstractNumId w:val="5"/>
  </w:num>
  <w:num w:numId="16">
    <w:abstractNumId w:val="35"/>
  </w:num>
  <w:num w:numId="17">
    <w:abstractNumId w:val="26"/>
  </w:num>
  <w:num w:numId="18">
    <w:abstractNumId w:val="34"/>
  </w:num>
  <w:num w:numId="19">
    <w:abstractNumId w:val="33"/>
  </w:num>
  <w:num w:numId="20">
    <w:abstractNumId w:val="3"/>
  </w:num>
  <w:num w:numId="21">
    <w:abstractNumId w:val="28"/>
  </w:num>
  <w:num w:numId="22">
    <w:abstractNumId w:val="2"/>
  </w:num>
  <w:num w:numId="23">
    <w:abstractNumId w:val="27"/>
  </w:num>
  <w:num w:numId="24">
    <w:abstractNumId w:val="12"/>
  </w:num>
  <w:num w:numId="25">
    <w:abstractNumId w:val="32"/>
  </w:num>
  <w:num w:numId="26">
    <w:abstractNumId w:val="23"/>
  </w:num>
  <w:num w:numId="27">
    <w:abstractNumId w:val="22"/>
  </w:num>
  <w:num w:numId="28">
    <w:abstractNumId w:val="36"/>
  </w:num>
  <w:num w:numId="29">
    <w:abstractNumId w:val="17"/>
  </w:num>
  <w:num w:numId="30">
    <w:abstractNumId w:val="9"/>
  </w:num>
  <w:num w:numId="31">
    <w:abstractNumId w:val="4"/>
  </w:num>
  <w:num w:numId="32">
    <w:abstractNumId w:val="21"/>
  </w:num>
  <w:num w:numId="33">
    <w:abstractNumId w:val="31"/>
  </w:num>
  <w:num w:numId="34">
    <w:abstractNumId w:val="13"/>
  </w:num>
  <w:num w:numId="35">
    <w:abstractNumId w:val="6"/>
  </w:num>
  <w:num w:numId="36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0"/>
  </w:num>
  <w:num w:numId="38">
    <w:abstractNumId w:val="20"/>
  </w:num>
  <w:num w:numId="3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forms" w:enforcement="0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31A5"/>
    <w:rsid w:val="00001E3D"/>
    <w:rsid w:val="0000267B"/>
    <w:rsid w:val="000037FD"/>
    <w:rsid w:val="0000561A"/>
    <w:rsid w:val="00005856"/>
    <w:rsid w:val="00010530"/>
    <w:rsid w:val="000138EC"/>
    <w:rsid w:val="00015051"/>
    <w:rsid w:val="0002465D"/>
    <w:rsid w:val="00025231"/>
    <w:rsid w:val="000264D0"/>
    <w:rsid w:val="000308A1"/>
    <w:rsid w:val="00034BAA"/>
    <w:rsid w:val="00035E88"/>
    <w:rsid w:val="00036E80"/>
    <w:rsid w:val="0005067F"/>
    <w:rsid w:val="00051CDC"/>
    <w:rsid w:val="00051E74"/>
    <w:rsid w:val="00057CFB"/>
    <w:rsid w:val="000636B9"/>
    <w:rsid w:val="00076D5B"/>
    <w:rsid w:val="00080F65"/>
    <w:rsid w:val="00091D21"/>
    <w:rsid w:val="000975A1"/>
    <w:rsid w:val="00097ACD"/>
    <w:rsid w:val="000A477E"/>
    <w:rsid w:val="000A6136"/>
    <w:rsid w:val="000A6946"/>
    <w:rsid w:val="000A7014"/>
    <w:rsid w:val="000B28FB"/>
    <w:rsid w:val="000B306B"/>
    <w:rsid w:val="000B4532"/>
    <w:rsid w:val="000B6AAF"/>
    <w:rsid w:val="000C69A1"/>
    <w:rsid w:val="000C7B68"/>
    <w:rsid w:val="000D1D06"/>
    <w:rsid w:val="000E11DF"/>
    <w:rsid w:val="000E45EF"/>
    <w:rsid w:val="000E5101"/>
    <w:rsid w:val="000E7DEC"/>
    <w:rsid w:val="000F3DAA"/>
    <w:rsid w:val="000F46F4"/>
    <w:rsid w:val="000F5A72"/>
    <w:rsid w:val="00100D3B"/>
    <w:rsid w:val="001019DD"/>
    <w:rsid w:val="00102FC5"/>
    <w:rsid w:val="00103688"/>
    <w:rsid w:val="001060C7"/>
    <w:rsid w:val="00110628"/>
    <w:rsid w:val="0011366C"/>
    <w:rsid w:val="00115A5B"/>
    <w:rsid w:val="00116B9F"/>
    <w:rsid w:val="00120617"/>
    <w:rsid w:val="00121679"/>
    <w:rsid w:val="00121924"/>
    <w:rsid w:val="00122BDE"/>
    <w:rsid w:val="00123FD2"/>
    <w:rsid w:val="00124FB6"/>
    <w:rsid w:val="00126327"/>
    <w:rsid w:val="001272F6"/>
    <w:rsid w:val="0013075E"/>
    <w:rsid w:val="00130F5C"/>
    <w:rsid w:val="00133373"/>
    <w:rsid w:val="00133702"/>
    <w:rsid w:val="00135C6E"/>
    <w:rsid w:val="00150CF2"/>
    <w:rsid w:val="0015586B"/>
    <w:rsid w:val="00161492"/>
    <w:rsid w:val="00165298"/>
    <w:rsid w:val="00167019"/>
    <w:rsid w:val="0017752A"/>
    <w:rsid w:val="001822E2"/>
    <w:rsid w:val="001865A2"/>
    <w:rsid w:val="00190E90"/>
    <w:rsid w:val="00195513"/>
    <w:rsid w:val="00197E25"/>
    <w:rsid w:val="001A43C1"/>
    <w:rsid w:val="001B27D5"/>
    <w:rsid w:val="001B2A97"/>
    <w:rsid w:val="001B3428"/>
    <w:rsid w:val="001B5CBC"/>
    <w:rsid w:val="001C02C6"/>
    <w:rsid w:val="001C10FC"/>
    <w:rsid w:val="001C305C"/>
    <w:rsid w:val="001C60B5"/>
    <w:rsid w:val="001C78FC"/>
    <w:rsid w:val="001D2E5D"/>
    <w:rsid w:val="001D3A2D"/>
    <w:rsid w:val="001E0A58"/>
    <w:rsid w:val="001E24FD"/>
    <w:rsid w:val="001E36F2"/>
    <w:rsid w:val="001F1A28"/>
    <w:rsid w:val="001F2B80"/>
    <w:rsid w:val="001F3B62"/>
    <w:rsid w:val="001F53B5"/>
    <w:rsid w:val="001F5486"/>
    <w:rsid w:val="00202AB8"/>
    <w:rsid w:val="00204514"/>
    <w:rsid w:val="00205E80"/>
    <w:rsid w:val="00206E63"/>
    <w:rsid w:val="0021171E"/>
    <w:rsid w:val="00211B9D"/>
    <w:rsid w:val="0021418B"/>
    <w:rsid w:val="00214BA4"/>
    <w:rsid w:val="002173DE"/>
    <w:rsid w:val="00217EF4"/>
    <w:rsid w:val="00221DF1"/>
    <w:rsid w:val="002229C1"/>
    <w:rsid w:val="00224515"/>
    <w:rsid w:val="00224569"/>
    <w:rsid w:val="002262CD"/>
    <w:rsid w:val="0022713F"/>
    <w:rsid w:val="0023167F"/>
    <w:rsid w:val="00240E1C"/>
    <w:rsid w:val="002463ED"/>
    <w:rsid w:val="0025002E"/>
    <w:rsid w:val="00250088"/>
    <w:rsid w:val="00251DCE"/>
    <w:rsid w:val="00253DAB"/>
    <w:rsid w:val="00257CD2"/>
    <w:rsid w:val="0026060D"/>
    <w:rsid w:val="002639E3"/>
    <w:rsid w:val="00270A2A"/>
    <w:rsid w:val="00273D26"/>
    <w:rsid w:val="00276339"/>
    <w:rsid w:val="00276BF5"/>
    <w:rsid w:val="0028002B"/>
    <w:rsid w:val="00283E4A"/>
    <w:rsid w:val="0028524E"/>
    <w:rsid w:val="002929E0"/>
    <w:rsid w:val="0029606D"/>
    <w:rsid w:val="00297DFD"/>
    <w:rsid w:val="002A1DA5"/>
    <w:rsid w:val="002B0BC9"/>
    <w:rsid w:val="002B3341"/>
    <w:rsid w:val="002B4991"/>
    <w:rsid w:val="002B712E"/>
    <w:rsid w:val="002B7B22"/>
    <w:rsid w:val="002C09B0"/>
    <w:rsid w:val="002C0A83"/>
    <w:rsid w:val="002C0D98"/>
    <w:rsid w:val="002C170B"/>
    <w:rsid w:val="002C50D1"/>
    <w:rsid w:val="002D02E3"/>
    <w:rsid w:val="002D11B1"/>
    <w:rsid w:val="002D187F"/>
    <w:rsid w:val="002D413D"/>
    <w:rsid w:val="002D70C3"/>
    <w:rsid w:val="002E3AF9"/>
    <w:rsid w:val="002E6258"/>
    <w:rsid w:val="002F34E7"/>
    <w:rsid w:val="002F4226"/>
    <w:rsid w:val="002F52C0"/>
    <w:rsid w:val="003018F5"/>
    <w:rsid w:val="00304FD0"/>
    <w:rsid w:val="00305721"/>
    <w:rsid w:val="00310F9D"/>
    <w:rsid w:val="003118C1"/>
    <w:rsid w:val="00314FB3"/>
    <w:rsid w:val="00317CD3"/>
    <w:rsid w:val="00322D2E"/>
    <w:rsid w:val="00324B52"/>
    <w:rsid w:val="00326C99"/>
    <w:rsid w:val="00326EC6"/>
    <w:rsid w:val="003270FA"/>
    <w:rsid w:val="00327D5E"/>
    <w:rsid w:val="003315D7"/>
    <w:rsid w:val="0033383F"/>
    <w:rsid w:val="00334C56"/>
    <w:rsid w:val="00337864"/>
    <w:rsid w:val="00342463"/>
    <w:rsid w:val="003432D8"/>
    <w:rsid w:val="0034487D"/>
    <w:rsid w:val="003461AF"/>
    <w:rsid w:val="00351040"/>
    <w:rsid w:val="003535C8"/>
    <w:rsid w:val="00353EAC"/>
    <w:rsid w:val="003550BC"/>
    <w:rsid w:val="00355A10"/>
    <w:rsid w:val="00367C07"/>
    <w:rsid w:val="0037075D"/>
    <w:rsid w:val="00371966"/>
    <w:rsid w:val="00374439"/>
    <w:rsid w:val="00376B4A"/>
    <w:rsid w:val="00377F98"/>
    <w:rsid w:val="003819D1"/>
    <w:rsid w:val="00382B76"/>
    <w:rsid w:val="00384129"/>
    <w:rsid w:val="003852AB"/>
    <w:rsid w:val="00385B7D"/>
    <w:rsid w:val="003924D2"/>
    <w:rsid w:val="003959CE"/>
    <w:rsid w:val="003A3414"/>
    <w:rsid w:val="003A5CD6"/>
    <w:rsid w:val="003B37EE"/>
    <w:rsid w:val="003B3DC5"/>
    <w:rsid w:val="003B40BB"/>
    <w:rsid w:val="003B4AFF"/>
    <w:rsid w:val="003B7361"/>
    <w:rsid w:val="003B7B09"/>
    <w:rsid w:val="003C288A"/>
    <w:rsid w:val="003C2E08"/>
    <w:rsid w:val="003C3341"/>
    <w:rsid w:val="003C42B8"/>
    <w:rsid w:val="003C57FC"/>
    <w:rsid w:val="003C6952"/>
    <w:rsid w:val="003D13A9"/>
    <w:rsid w:val="003F0FFE"/>
    <w:rsid w:val="003F2C33"/>
    <w:rsid w:val="003F2DFA"/>
    <w:rsid w:val="003F3D59"/>
    <w:rsid w:val="003F3E7F"/>
    <w:rsid w:val="0040037A"/>
    <w:rsid w:val="00407604"/>
    <w:rsid w:val="004113DF"/>
    <w:rsid w:val="004131CB"/>
    <w:rsid w:val="00426B20"/>
    <w:rsid w:val="00427779"/>
    <w:rsid w:val="0043245B"/>
    <w:rsid w:val="00435E50"/>
    <w:rsid w:val="00436A6A"/>
    <w:rsid w:val="004375CA"/>
    <w:rsid w:val="004428BB"/>
    <w:rsid w:val="004429DE"/>
    <w:rsid w:val="00446D36"/>
    <w:rsid w:val="00455D40"/>
    <w:rsid w:val="0046169C"/>
    <w:rsid w:val="004734C2"/>
    <w:rsid w:val="00477F91"/>
    <w:rsid w:val="00480353"/>
    <w:rsid w:val="0048067F"/>
    <w:rsid w:val="00481BB9"/>
    <w:rsid w:val="00481CA9"/>
    <w:rsid w:val="00484A7B"/>
    <w:rsid w:val="004857E7"/>
    <w:rsid w:val="004939C2"/>
    <w:rsid w:val="00493CA4"/>
    <w:rsid w:val="00494D6C"/>
    <w:rsid w:val="00497F39"/>
    <w:rsid w:val="004A4626"/>
    <w:rsid w:val="004A5D49"/>
    <w:rsid w:val="004A6253"/>
    <w:rsid w:val="004B31A5"/>
    <w:rsid w:val="004C2109"/>
    <w:rsid w:val="004C6960"/>
    <w:rsid w:val="004D08AC"/>
    <w:rsid w:val="004D208C"/>
    <w:rsid w:val="004D2599"/>
    <w:rsid w:val="004D4B02"/>
    <w:rsid w:val="004D632B"/>
    <w:rsid w:val="004E0E1E"/>
    <w:rsid w:val="004E38E7"/>
    <w:rsid w:val="004E5A51"/>
    <w:rsid w:val="004F24A1"/>
    <w:rsid w:val="004F43C8"/>
    <w:rsid w:val="004F48AC"/>
    <w:rsid w:val="0050010C"/>
    <w:rsid w:val="005031DB"/>
    <w:rsid w:val="005037C6"/>
    <w:rsid w:val="00504A87"/>
    <w:rsid w:val="00506C55"/>
    <w:rsid w:val="00507410"/>
    <w:rsid w:val="005079DF"/>
    <w:rsid w:val="00516550"/>
    <w:rsid w:val="005205DB"/>
    <w:rsid w:val="0052328C"/>
    <w:rsid w:val="005256DB"/>
    <w:rsid w:val="00525A28"/>
    <w:rsid w:val="00527E57"/>
    <w:rsid w:val="00527F8F"/>
    <w:rsid w:val="0053007F"/>
    <w:rsid w:val="00533179"/>
    <w:rsid w:val="00536FA4"/>
    <w:rsid w:val="00544653"/>
    <w:rsid w:val="00544C9E"/>
    <w:rsid w:val="0055316B"/>
    <w:rsid w:val="00554429"/>
    <w:rsid w:val="00554A87"/>
    <w:rsid w:val="0055720E"/>
    <w:rsid w:val="00560344"/>
    <w:rsid w:val="0056347C"/>
    <w:rsid w:val="00564789"/>
    <w:rsid w:val="005767ED"/>
    <w:rsid w:val="00577744"/>
    <w:rsid w:val="00584B8C"/>
    <w:rsid w:val="00590736"/>
    <w:rsid w:val="005908D7"/>
    <w:rsid w:val="00590C10"/>
    <w:rsid w:val="0059265E"/>
    <w:rsid w:val="005A1002"/>
    <w:rsid w:val="005B1724"/>
    <w:rsid w:val="005B2AA0"/>
    <w:rsid w:val="005B3C79"/>
    <w:rsid w:val="005B48D1"/>
    <w:rsid w:val="005B4E75"/>
    <w:rsid w:val="005B59B6"/>
    <w:rsid w:val="005B767E"/>
    <w:rsid w:val="005C04C7"/>
    <w:rsid w:val="005C7D40"/>
    <w:rsid w:val="005D0F7F"/>
    <w:rsid w:val="005E33CB"/>
    <w:rsid w:val="005E5B53"/>
    <w:rsid w:val="005E7308"/>
    <w:rsid w:val="005F0B6D"/>
    <w:rsid w:val="005F0DF4"/>
    <w:rsid w:val="005F0E8F"/>
    <w:rsid w:val="005F38C7"/>
    <w:rsid w:val="005F5625"/>
    <w:rsid w:val="00607476"/>
    <w:rsid w:val="00607E50"/>
    <w:rsid w:val="00610111"/>
    <w:rsid w:val="00611958"/>
    <w:rsid w:val="00612B61"/>
    <w:rsid w:val="00612D7F"/>
    <w:rsid w:val="00612EFE"/>
    <w:rsid w:val="00617FD5"/>
    <w:rsid w:val="006205E1"/>
    <w:rsid w:val="00623E08"/>
    <w:rsid w:val="006259E5"/>
    <w:rsid w:val="00626B98"/>
    <w:rsid w:val="00627A92"/>
    <w:rsid w:val="006310BB"/>
    <w:rsid w:val="00634056"/>
    <w:rsid w:val="00635DFA"/>
    <w:rsid w:val="006462A2"/>
    <w:rsid w:val="0065226C"/>
    <w:rsid w:val="00657B25"/>
    <w:rsid w:val="00660772"/>
    <w:rsid w:val="00665C00"/>
    <w:rsid w:val="00672175"/>
    <w:rsid w:val="00674983"/>
    <w:rsid w:val="00680248"/>
    <w:rsid w:val="00680CAE"/>
    <w:rsid w:val="0068275A"/>
    <w:rsid w:val="00682F20"/>
    <w:rsid w:val="0068334E"/>
    <w:rsid w:val="0069101D"/>
    <w:rsid w:val="006964C8"/>
    <w:rsid w:val="006A023C"/>
    <w:rsid w:val="006A16C1"/>
    <w:rsid w:val="006A2C77"/>
    <w:rsid w:val="006A6A5D"/>
    <w:rsid w:val="006B0D49"/>
    <w:rsid w:val="006B41B1"/>
    <w:rsid w:val="006B6B15"/>
    <w:rsid w:val="006B6E70"/>
    <w:rsid w:val="006C1A48"/>
    <w:rsid w:val="006C4A51"/>
    <w:rsid w:val="006C7E89"/>
    <w:rsid w:val="006D2A98"/>
    <w:rsid w:val="006D4C3D"/>
    <w:rsid w:val="006D5310"/>
    <w:rsid w:val="006D5BD1"/>
    <w:rsid w:val="006D7728"/>
    <w:rsid w:val="006D7853"/>
    <w:rsid w:val="006E2B88"/>
    <w:rsid w:val="006E5817"/>
    <w:rsid w:val="006F2AC1"/>
    <w:rsid w:val="006F654D"/>
    <w:rsid w:val="00703B85"/>
    <w:rsid w:val="00706136"/>
    <w:rsid w:val="007206B2"/>
    <w:rsid w:val="00721D18"/>
    <w:rsid w:val="00722806"/>
    <w:rsid w:val="007252FB"/>
    <w:rsid w:val="0073223F"/>
    <w:rsid w:val="0073275D"/>
    <w:rsid w:val="00732EB6"/>
    <w:rsid w:val="007344E5"/>
    <w:rsid w:val="00736716"/>
    <w:rsid w:val="00737008"/>
    <w:rsid w:val="00741CE6"/>
    <w:rsid w:val="007425C8"/>
    <w:rsid w:val="00744642"/>
    <w:rsid w:val="00746362"/>
    <w:rsid w:val="007468B6"/>
    <w:rsid w:val="0074725D"/>
    <w:rsid w:val="007527B6"/>
    <w:rsid w:val="007543BC"/>
    <w:rsid w:val="00754449"/>
    <w:rsid w:val="0075551A"/>
    <w:rsid w:val="007563DB"/>
    <w:rsid w:val="00756990"/>
    <w:rsid w:val="00756C58"/>
    <w:rsid w:val="007575C8"/>
    <w:rsid w:val="007623DA"/>
    <w:rsid w:val="00770618"/>
    <w:rsid w:val="00773C69"/>
    <w:rsid w:val="007771DE"/>
    <w:rsid w:val="007774C7"/>
    <w:rsid w:val="0078649B"/>
    <w:rsid w:val="007A21BD"/>
    <w:rsid w:val="007A3C6E"/>
    <w:rsid w:val="007A3F35"/>
    <w:rsid w:val="007A4685"/>
    <w:rsid w:val="007A46A4"/>
    <w:rsid w:val="007A47F5"/>
    <w:rsid w:val="007A4C21"/>
    <w:rsid w:val="007B012D"/>
    <w:rsid w:val="007B3D24"/>
    <w:rsid w:val="007B3E34"/>
    <w:rsid w:val="007B6C8D"/>
    <w:rsid w:val="007B77A4"/>
    <w:rsid w:val="007B7EEE"/>
    <w:rsid w:val="007C433F"/>
    <w:rsid w:val="007D01C9"/>
    <w:rsid w:val="007D03B8"/>
    <w:rsid w:val="007D04C7"/>
    <w:rsid w:val="007D07E0"/>
    <w:rsid w:val="007D3BBC"/>
    <w:rsid w:val="007D49E3"/>
    <w:rsid w:val="007D79E4"/>
    <w:rsid w:val="007E1685"/>
    <w:rsid w:val="007E7271"/>
    <w:rsid w:val="007F73AB"/>
    <w:rsid w:val="007F7EA7"/>
    <w:rsid w:val="008036D5"/>
    <w:rsid w:val="00805FAF"/>
    <w:rsid w:val="0081376C"/>
    <w:rsid w:val="0081485F"/>
    <w:rsid w:val="00824D05"/>
    <w:rsid w:val="00827ACF"/>
    <w:rsid w:val="00837BCF"/>
    <w:rsid w:val="008414D2"/>
    <w:rsid w:val="0084783E"/>
    <w:rsid w:val="008505B7"/>
    <w:rsid w:val="00851C68"/>
    <w:rsid w:val="008524C0"/>
    <w:rsid w:val="0085450A"/>
    <w:rsid w:val="0085648C"/>
    <w:rsid w:val="00860158"/>
    <w:rsid w:val="008644EC"/>
    <w:rsid w:val="008653E0"/>
    <w:rsid w:val="0086697B"/>
    <w:rsid w:val="008727A5"/>
    <w:rsid w:val="0087331D"/>
    <w:rsid w:val="00876383"/>
    <w:rsid w:val="00880111"/>
    <w:rsid w:val="00884E14"/>
    <w:rsid w:val="00887170"/>
    <w:rsid w:val="008902AA"/>
    <w:rsid w:val="00890A9D"/>
    <w:rsid w:val="00891B4B"/>
    <w:rsid w:val="008928EB"/>
    <w:rsid w:val="00893619"/>
    <w:rsid w:val="00895B31"/>
    <w:rsid w:val="008A2D5F"/>
    <w:rsid w:val="008A5616"/>
    <w:rsid w:val="008A7A2E"/>
    <w:rsid w:val="008C09F2"/>
    <w:rsid w:val="008C0E03"/>
    <w:rsid w:val="008C12E0"/>
    <w:rsid w:val="008C4B16"/>
    <w:rsid w:val="008C5055"/>
    <w:rsid w:val="008C745A"/>
    <w:rsid w:val="008D0A80"/>
    <w:rsid w:val="008D108F"/>
    <w:rsid w:val="008D4CCD"/>
    <w:rsid w:val="008D51FB"/>
    <w:rsid w:val="008E05E1"/>
    <w:rsid w:val="008E1122"/>
    <w:rsid w:val="008E645D"/>
    <w:rsid w:val="008F1F7E"/>
    <w:rsid w:val="008F2E9E"/>
    <w:rsid w:val="009012EA"/>
    <w:rsid w:val="00901CC1"/>
    <w:rsid w:val="00904E15"/>
    <w:rsid w:val="00906350"/>
    <w:rsid w:val="00906883"/>
    <w:rsid w:val="00911572"/>
    <w:rsid w:val="00912C7B"/>
    <w:rsid w:val="00916053"/>
    <w:rsid w:val="009203C2"/>
    <w:rsid w:val="00920884"/>
    <w:rsid w:val="00921F72"/>
    <w:rsid w:val="009233B4"/>
    <w:rsid w:val="00923A14"/>
    <w:rsid w:val="009328E2"/>
    <w:rsid w:val="0094141D"/>
    <w:rsid w:val="00941659"/>
    <w:rsid w:val="00942261"/>
    <w:rsid w:val="00942382"/>
    <w:rsid w:val="00947EF4"/>
    <w:rsid w:val="00952103"/>
    <w:rsid w:val="00960F29"/>
    <w:rsid w:val="00961E2C"/>
    <w:rsid w:val="00963346"/>
    <w:rsid w:val="00965DF7"/>
    <w:rsid w:val="00965E4E"/>
    <w:rsid w:val="00973FA9"/>
    <w:rsid w:val="00980587"/>
    <w:rsid w:val="00980F99"/>
    <w:rsid w:val="0098365C"/>
    <w:rsid w:val="009853F0"/>
    <w:rsid w:val="009878C1"/>
    <w:rsid w:val="00987E54"/>
    <w:rsid w:val="009907DF"/>
    <w:rsid w:val="009958AC"/>
    <w:rsid w:val="00996CE7"/>
    <w:rsid w:val="009A6AB4"/>
    <w:rsid w:val="009B0CA0"/>
    <w:rsid w:val="009B2519"/>
    <w:rsid w:val="009C0B0C"/>
    <w:rsid w:val="009C4675"/>
    <w:rsid w:val="009C5747"/>
    <w:rsid w:val="009D0553"/>
    <w:rsid w:val="009D09C1"/>
    <w:rsid w:val="009E0AF2"/>
    <w:rsid w:val="009E68BA"/>
    <w:rsid w:val="009F3367"/>
    <w:rsid w:val="009F7F6B"/>
    <w:rsid w:val="00A04667"/>
    <w:rsid w:val="00A10CDB"/>
    <w:rsid w:val="00A120C5"/>
    <w:rsid w:val="00A14956"/>
    <w:rsid w:val="00A14BBF"/>
    <w:rsid w:val="00A224A8"/>
    <w:rsid w:val="00A25B36"/>
    <w:rsid w:val="00A279F5"/>
    <w:rsid w:val="00A3021B"/>
    <w:rsid w:val="00A34009"/>
    <w:rsid w:val="00A435F1"/>
    <w:rsid w:val="00A50764"/>
    <w:rsid w:val="00A50B40"/>
    <w:rsid w:val="00A51EA3"/>
    <w:rsid w:val="00A53485"/>
    <w:rsid w:val="00A56D26"/>
    <w:rsid w:val="00A60D6C"/>
    <w:rsid w:val="00A63BC8"/>
    <w:rsid w:val="00A6619C"/>
    <w:rsid w:val="00A82F02"/>
    <w:rsid w:val="00A84846"/>
    <w:rsid w:val="00A86589"/>
    <w:rsid w:val="00A91F04"/>
    <w:rsid w:val="00AA0337"/>
    <w:rsid w:val="00AA5071"/>
    <w:rsid w:val="00AB0E6C"/>
    <w:rsid w:val="00AB112A"/>
    <w:rsid w:val="00AB4218"/>
    <w:rsid w:val="00AC45EB"/>
    <w:rsid w:val="00AC56BC"/>
    <w:rsid w:val="00AC5841"/>
    <w:rsid w:val="00AD623C"/>
    <w:rsid w:val="00AD7227"/>
    <w:rsid w:val="00AE172B"/>
    <w:rsid w:val="00AE3D01"/>
    <w:rsid w:val="00AF1606"/>
    <w:rsid w:val="00AF1F58"/>
    <w:rsid w:val="00AF223E"/>
    <w:rsid w:val="00AF3146"/>
    <w:rsid w:val="00AF3413"/>
    <w:rsid w:val="00B00263"/>
    <w:rsid w:val="00B00419"/>
    <w:rsid w:val="00B10260"/>
    <w:rsid w:val="00B17232"/>
    <w:rsid w:val="00B20198"/>
    <w:rsid w:val="00B20FBF"/>
    <w:rsid w:val="00B22503"/>
    <w:rsid w:val="00B2461B"/>
    <w:rsid w:val="00B25958"/>
    <w:rsid w:val="00B32E61"/>
    <w:rsid w:val="00B33107"/>
    <w:rsid w:val="00B33715"/>
    <w:rsid w:val="00B47936"/>
    <w:rsid w:val="00B47E1A"/>
    <w:rsid w:val="00B509E3"/>
    <w:rsid w:val="00B513E2"/>
    <w:rsid w:val="00B53DB2"/>
    <w:rsid w:val="00B55E9D"/>
    <w:rsid w:val="00B659E3"/>
    <w:rsid w:val="00B65CAC"/>
    <w:rsid w:val="00B7160B"/>
    <w:rsid w:val="00B716C1"/>
    <w:rsid w:val="00B71E33"/>
    <w:rsid w:val="00B7376E"/>
    <w:rsid w:val="00B7439E"/>
    <w:rsid w:val="00B80218"/>
    <w:rsid w:val="00B9097F"/>
    <w:rsid w:val="00B93377"/>
    <w:rsid w:val="00B933B3"/>
    <w:rsid w:val="00B936DE"/>
    <w:rsid w:val="00B94BB0"/>
    <w:rsid w:val="00B95379"/>
    <w:rsid w:val="00B975B1"/>
    <w:rsid w:val="00BA09C5"/>
    <w:rsid w:val="00BA1309"/>
    <w:rsid w:val="00BA14C6"/>
    <w:rsid w:val="00BA199B"/>
    <w:rsid w:val="00BA2E5F"/>
    <w:rsid w:val="00BA3E2A"/>
    <w:rsid w:val="00BA6B24"/>
    <w:rsid w:val="00BB1E00"/>
    <w:rsid w:val="00BB38D7"/>
    <w:rsid w:val="00BB4BA1"/>
    <w:rsid w:val="00BB4FA8"/>
    <w:rsid w:val="00BB560F"/>
    <w:rsid w:val="00BB7A7D"/>
    <w:rsid w:val="00BB7D61"/>
    <w:rsid w:val="00BC2E54"/>
    <w:rsid w:val="00BC39AE"/>
    <w:rsid w:val="00BC52EB"/>
    <w:rsid w:val="00BC5A60"/>
    <w:rsid w:val="00BC5B9C"/>
    <w:rsid w:val="00BE274C"/>
    <w:rsid w:val="00BE62F8"/>
    <w:rsid w:val="00BE6BFA"/>
    <w:rsid w:val="00BF3E39"/>
    <w:rsid w:val="00BF5F0C"/>
    <w:rsid w:val="00BF6981"/>
    <w:rsid w:val="00C00515"/>
    <w:rsid w:val="00C00B39"/>
    <w:rsid w:val="00C05D9F"/>
    <w:rsid w:val="00C1419F"/>
    <w:rsid w:val="00C1444B"/>
    <w:rsid w:val="00C1474F"/>
    <w:rsid w:val="00C17DDB"/>
    <w:rsid w:val="00C303A9"/>
    <w:rsid w:val="00C30E8C"/>
    <w:rsid w:val="00C33E9F"/>
    <w:rsid w:val="00C359D3"/>
    <w:rsid w:val="00C379CF"/>
    <w:rsid w:val="00C45706"/>
    <w:rsid w:val="00C4609C"/>
    <w:rsid w:val="00C53626"/>
    <w:rsid w:val="00C61BDE"/>
    <w:rsid w:val="00C62B09"/>
    <w:rsid w:val="00C70B48"/>
    <w:rsid w:val="00C72DD4"/>
    <w:rsid w:val="00C72F67"/>
    <w:rsid w:val="00C77F70"/>
    <w:rsid w:val="00C811C2"/>
    <w:rsid w:val="00C8126B"/>
    <w:rsid w:val="00C863E0"/>
    <w:rsid w:val="00C874B5"/>
    <w:rsid w:val="00C87C78"/>
    <w:rsid w:val="00C87F23"/>
    <w:rsid w:val="00C902BE"/>
    <w:rsid w:val="00C9163D"/>
    <w:rsid w:val="00CA3614"/>
    <w:rsid w:val="00CA4D3A"/>
    <w:rsid w:val="00CA4DA9"/>
    <w:rsid w:val="00CA5841"/>
    <w:rsid w:val="00CA615E"/>
    <w:rsid w:val="00CA77F8"/>
    <w:rsid w:val="00CA7E0D"/>
    <w:rsid w:val="00CB0E6B"/>
    <w:rsid w:val="00CB41F2"/>
    <w:rsid w:val="00CC52CF"/>
    <w:rsid w:val="00CC65CD"/>
    <w:rsid w:val="00CC6999"/>
    <w:rsid w:val="00CC764D"/>
    <w:rsid w:val="00CD083F"/>
    <w:rsid w:val="00CD0A66"/>
    <w:rsid w:val="00CD22A0"/>
    <w:rsid w:val="00CD34B5"/>
    <w:rsid w:val="00CD3A4D"/>
    <w:rsid w:val="00CD77A4"/>
    <w:rsid w:val="00CD7BC4"/>
    <w:rsid w:val="00CE338C"/>
    <w:rsid w:val="00CE6373"/>
    <w:rsid w:val="00CE6EB8"/>
    <w:rsid w:val="00CF3083"/>
    <w:rsid w:val="00CF5AEC"/>
    <w:rsid w:val="00CF72FE"/>
    <w:rsid w:val="00CF7674"/>
    <w:rsid w:val="00CF7EA6"/>
    <w:rsid w:val="00D01F39"/>
    <w:rsid w:val="00D03971"/>
    <w:rsid w:val="00D13E61"/>
    <w:rsid w:val="00D149A2"/>
    <w:rsid w:val="00D206DD"/>
    <w:rsid w:val="00D21B2D"/>
    <w:rsid w:val="00D21F68"/>
    <w:rsid w:val="00D221E0"/>
    <w:rsid w:val="00D25D84"/>
    <w:rsid w:val="00D26E48"/>
    <w:rsid w:val="00D302C7"/>
    <w:rsid w:val="00D3402F"/>
    <w:rsid w:val="00D34F08"/>
    <w:rsid w:val="00D41503"/>
    <w:rsid w:val="00D42D5C"/>
    <w:rsid w:val="00D45A01"/>
    <w:rsid w:val="00D45DB5"/>
    <w:rsid w:val="00D4648B"/>
    <w:rsid w:val="00D475AA"/>
    <w:rsid w:val="00D52053"/>
    <w:rsid w:val="00D526D3"/>
    <w:rsid w:val="00D55785"/>
    <w:rsid w:val="00D60F40"/>
    <w:rsid w:val="00D622CE"/>
    <w:rsid w:val="00D64BA8"/>
    <w:rsid w:val="00D713DC"/>
    <w:rsid w:val="00D74461"/>
    <w:rsid w:val="00D74BA6"/>
    <w:rsid w:val="00D818AC"/>
    <w:rsid w:val="00D81C5D"/>
    <w:rsid w:val="00D837A0"/>
    <w:rsid w:val="00D848FE"/>
    <w:rsid w:val="00D87080"/>
    <w:rsid w:val="00D928CC"/>
    <w:rsid w:val="00D971F6"/>
    <w:rsid w:val="00DA0C43"/>
    <w:rsid w:val="00DA14C6"/>
    <w:rsid w:val="00DA1A95"/>
    <w:rsid w:val="00DA2383"/>
    <w:rsid w:val="00DA2FC2"/>
    <w:rsid w:val="00DB444A"/>
    <w:rsid w:val="00DB574D"/>
    <w:rsid w:val="00DC594E"/>
    <w:rsid w:val="00DD78A8"/>
    <w:rsid w:val="00DE1DBC"/>
    <w:rsid w:val="00DE5986"/>
    <w:rsid w:val="00DE7DF5"/>
    <w:rsid w:val="00DF15BD"/>
    <w:rsid w:val="00DF6ED1"/>
    <w:rsid w:val="00E0018D"/>
    <w:rsid w:val="00E01426"/>
    <w:rsid w:val="00E02A10"/>
    <w:rsid w:val="00E04625"/>
    <w:rsid w:val="00E07B48"/>
    <w:rsid w:val="00E07F66"/>
    <w:rsid w:val="00E11F44"/>
    <w:rsid w:val="00E120DC"/>
    <w:rsid w:val="00E13017"/>
    <w:rsid w:val="00E201B9"/>
    <w:rsid w:val="00E22973"/>
    <w:rsid w:val="00E23A3B"/>
    <w:rsid w:val="00E24001"/>
    <w:rsid w:val="00E30B17"/>
    <w:rsid w:val="00E319D8"/>
    <w:rsid w:val="00E319E6"/>
    <w:rsid w:val="00E31ACB"/>
    <w:rsid w:val="00E333F3"/>
    <w:rsid w:val="00E343B1"/>
    <w:rsid w:val="00E371EA"/>
    <w:rsid w:val="00E37B54"/>
    <w:rsid w:val="00E4030B"/>
    <w:rsid w:val="00E4035B"/>
    <w:rsid w:val="00E463DB"/>
    <w:rsid w:val="00E51518"/>
    <w:rsid w:val="00E52A9B"/>
    <w:rsid w:val="00E55021"/>
    <w:rsid w:val="00E56DBB"/>
    <w:rsid w:val="00E57570"/>
    <w:rsid w:val="00E57CA1"/>
    <w:rsid w:val="00E606D3"/>
    <w:rsid w:val="00E61FE3"/>
    <w:rsid w:val="00E62196"/>
    <w:rsid w:val="00E62862"/>
    <w:rsid w:val="00E65B64"/>
    <w:rsid w:val="00E66C46"/>
    <w:rsid w:val="00E74451"/>
    <w:rsid w:val="00E75AAC"/>
    <w:rsid w:val="00E805CD"/>
    <w:rsid w:val="00E80F4F"/>
    <w:rsid w:val="00E811A1"/>
    <w:rsid w:val="00E85F55"/>
    <w:rsid w:val="00E87264"/>
    <w:rsid w:val="00E92DC2"/>
    <w:rsid w:val="00EA23FA"/>
    <w:rsid w:val="00EA363C"/>
    <w:rsid w:val="00EA4379"/>
    <w:rsid w:val="00EA4FC0"/>
    <w:rsid w:val="00EB0841"/>
    <w:rsid w:val="00EB3978"/>
    <w:rsid w:val="00EC6188"/>
    <w:rsid w:val="00ED06CD"/>
    <w:rsid w:val="00ED07AA"/>
    <w:rsid w:val="00ED131A"/>
    <w:rsid w:val="00ED3883"/>
    <w:rsid w:val="00ED5716"/>
    <w:rsid w:val="00EE091E"/>
    <w:rsid w:val="00EE1810"/>
    <w:rsid w:val="00EE1E05"/>
    <w:rsid w:val="00EE3CF2"/>
    <w:rsid w:val="00EE3D01"/>
    <w:rsid w:val="00EE7097"/>
    <w:rsid w:val="00EF0945"/>
    <w:rsid w:val="00EF23FF"/>
    <w:rsid w:val="00EF3995"/>
    <w:rsid w:val="00EF4AC8"/>
    <w:rsid w:val="00EF6B42"/>
    <w:rsid w:val="00F14EC3"/>
    <w:rsid w:val="00F159EB"/>
    <w:rsid w:val="00F21992"/>
    <w:rsid w:val="00F24448"/>
    <w:rsid w:val="00F244E1"/>
    <w:rsid w:val="00F2582A"/>
    <w:rsid w:val="00F25E34"/>
    <w:rsid w:val="00F26A39"/>
    <w:rsid w:val="00F26EBE"/>
    <w:rsid w:val="00F2758B"/>
    <w:rsid w:val="00F3114E"/>
    <w:rsid w:val="00F31C10"/>
    <w:rsid w:val="00F3360E"/>
    <w:rsid w:val="00F43CE5"/>
    <w:rsid w:val="00F4707E"/>
    <w:rsid w:val="00F47896"/>
    <w:rsid w:val="00F479A1"/>
    <w:rsid w:val="00F47F08"/>
    <w:rsid w:val="00F56DE2"/>
    <w:rsid w:val="00F57DFA"/>
    <w:rsid w:val="00F60661"/>
    <w:rsid w:val="00F6235E"/>
    <w:rsid w:val="00F64144"/>
    <w:rsid w:val="00F66D78"/>
    <w:rsid w:val="00F711BC"/>
    <w:rsid w:val="00F76079"/>
    <w:rsid w:val="00F8273D"/>
    <w:rsid w:val="00F84683"/>
    <w:rsid w:val="00F85249"/>
    <w:rsid w:val="00F85A3C"/>
    <w:rsid w:val="00F8612F"/>
    <w:rsid w:val="00F908AA"/>
    <w:rsid w:val="00F95248"/>
    <w:rsid w:val="00F95B15"/>
    <w:rsid w:val="00FA7943"/>
    <w:rsid w:val="00FA7BC8"/>
    <w:rsid w:val="00FA7CAA"/>
    <w:rsid w:val="00FB0D26"/>
    <w:rsid w:val="00FB2218"/>
    <w:rsid w:val="00FB67EB"/>
    <w:rsid w:val="00FC0732"/>
    <w:rsid w:val="00FC09FD"/>
    <w:rsid w:val="00FC2859"/>
    <w:rsid w:val="00FC6494"/>
    <w:rsid w:val="00FC66D4"/>
    <w:rsid w:val="00FC7FAE"/>
    <w:rsid w:val="00FD1D43"/>
    <w:rsid w:val="00FD2812"/>
    <w:rsid w:val="00FD6E33"/>
    <w:rsid w:val="00FE351D"/>
    <w:rsid w:val="00FF256C"/>
    <w:rsid w:val="00FF4888"/>
    <w:rsid w:val="00FF6F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0B532C76"/>
  <w15:docId w15:val="{53AD19A3-CD97-4E78-9CB9-EA5EFACE04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80CAE"/>
    <w:pPr>
      <w:spacing w:after="0" w:line="240" w:lineRule="auto"/>
    </w:pPr>
    <w:rPr>
      <w:rFonts w:ascii="Verdana" w:hAnsi="Verdana"/>
      <w:sz w:val="24"/>
    </w:rPr>
  </w:style>
  <w:style w:type="paragraph" w:styleId="Heading1">
    <w:name w:val="heading 1"/>
    <w:basedOn w:val="Normal"/>
    <w:next w:val="Normal"/>
    <w:link w:val="Heading1Char"/>
    <w:qFormat/>
    <w:rsid w:val="00051E74"/>
    <w:pPr>
      <w:keepNext/>
      <w:keepLines/>
      <w:spacing w:before="480"/>
      <w:outlineLvl w:val="0"/>
    </w:pPr>
    <w:rPr>
      <w:rFonts w:eastAsiaTheme="majorEastAsia" w:cstheme="majorBidi"/>
      <w:b/>
      <w:bCs/>
      <w:szCs w:val="28"/>
    </w:rPr>
  </w:style>
  <w:style w:type="paragraph" w:styleId="Heading2">
    <w:name w:val="heading 2"/>
    <w:basedOn w:val="Normal"/>
    <w:next w:val="Normal"/>
    <w:link w:val="Heading2Char"/>
    <w:unhideWhenUsed/>
    <w:qFormat/>
    <w:rsid w:val="006F654D"/>
    <w:pPr>
      <w:keepNext/>
      <w:keepLines/>
      <w:outlineLvl w:val="1"/>
    </w:pPr>
    <w:rPr>
      <w:rFonts w:eastAsiaTheme="majorEastAsia" w:cstheme="majorBidi"/>
      <w:b/>
      <w:bCs/>
      <w:szCs w:val="26"/>
    </w:rPr>
  </w:style>
  <w:style w:type="paragraph" w:styleId="Heading3">
    <w:name w:val="heading 3"/>
    <w:basedOn w:val="Normal"/>
    <w:next w:val="Normal"/>
    <w:link w:val="Heading3Char"/>
    <w:qFormat/>
    <w:rsid w:val="00746362"/>
    <w:pPr>
      <w:keepNext/>
      <w:tabs>
        <w:tab w:val="num" w:pos="1008"/>
      </w:tabs>
      <w:spacing w:before="360"/>
      <w:ind w:left="1008" w:hanging="1008"/>
      <w:jc w:val="both"/>
      <w:outlineLvl w:val="2"/>
    </w:pPr>
    <w:rPr>
      <w:rFonts w:eastAsia="Times New Roman" w:cs="Times New Roman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F76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CF767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F7674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544C9E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87331D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051E74"/>
    <w:rPr>
      <w:rFonts w:ascii="Verdana" w:eastAsiaTheme="majorEastAsia" w:hAnsi="Verdana" w:cstheme="majorBidi"/>
      <w:b/>
      <w:bCs/>
      <w:sz w:val="24"/>
      <w:szCs w:val="28"/>
    </w:rPr>
  </w:style>
  <w:style w:type="paragraph" w:styleId="Header">
    <w:name w:val="header"/>
    <w:basedOn w:val="Normal"/>
    <w:link w:val="HeaderChar"/>
    <w:uiPriority w:val="99"/>
    <w:unhideWhenUsed/>
    <w:rsid w:val="00497F39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97F39"/>
  </w:style>
  <w:style w:type="paragraph" w:styleId="Footer">
    <w:name w:val="footer"/>
    <w:basedOn w:val="Normal"/>
    <w:link w:val="FooterChar"/>
    <w:uiPriority w:val="99"/>
    <w:unhideWhenUsed/>
    <w:rsid w:val="00497F39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97F39"/>
  </w:style>
  <w:style w:type="paragraph" w:styleId="ListBullet">
    <w:name w:val="List Bullet"/>
    <w:basedOn w:val="Normal"/>
    <w:autoRedefine/>
    <w:rsid w:val="006F654D"/>
    <w:pPr>
      <w:ind w:left="53"/>
    </w:pPr>
    <w:rPr>
      <w:rFonts w:eastAsia="Times New Roman" w:cs="Times New Roman"/>
    </w:rPr>
  </w:style>
  <w:style w:type="character" w:styleId="PageNumber">
    <w:name w:val="page number"/>
    <w:basedOn w:val="DefaultParagraphFont"/>
    <w:rsid w:val="008524C0"/>
  </w:style>
  <w:style w:type="character" w:styleId="CommentReference">
    <w:name w:val="annotation reference"/>
    <w:basedOn w:val="DefaultParagraphFont"/>
    <w:uiPriority w:val="99"/>
    <w:semiHidden/>
    <w:unhideWhenUsed/>
    <w:rsid w:val="00F4789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F47896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F4789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4789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47896"/>
    <w:rPr>
      <w:b/>
      <w:bCs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F47896"/>
    <w:rPr>
      <w:color w:val="800080" w:themeColor="followedHyperlink"/>
      <w:u w:val="single"/>
    </w:rPr>
  </w:style>
  <w:style w:type="character" w:customStyle="1" w:styleId="Heading2Char">
    <w:name w:val="Heading 2 Char"/>
    <w:basedOn w:val="DefaultParagraphFont"/>
    <w:link w:val="Heading2"/>
    <w:uiPriority w:val="9"/>
    <w:rsid w:val="006F654D"/>
    <w:rPr>
      <w:rFonts w:ascii="Verdana" w:eastAsiaTheme="majorEastAsia" w:hAnsi="Verdana" w:cstheme="majorBidi"/>
      <w:b/>
      <w:bCs/>
      <w:sz w:val="24"/>
      <w:szCs w:val="26"/>
    </w:rPr>
  </w:style>
  <w:style w:type="character" w:styleId="PlaceholderText">
    <w:name w:val="Placeholder Text"/>
    <w:basedOn w:val="DefaultParagraphFont"/>
    <w:uiPriority w:val="99"/>
    <w:semiHidden/>
    <w:rsid w:val="00D87080"/>
    <w:rPr>
      <w:color w:val="808080"/>
    </w:rPr>
  </w:style>
  <w:style w:type="paragraph" w:styleId="Date">
    <w:name w:val="Date"/>
    <w:basedOn w:val="Normal"/>
    <w:next w:val="Normal"/>
    <w:link w:val="DateChar"/>
    <w:uiPriority w:val="99"/>
    <w:unhideWhenUsed/>
    <w:rsid w:val="00EE7097"/>
  </w:style>
  <w:style w:type="character" w:customStyle="1" w:styleId="DateChar">
    <w:name w:val="Date Char"/>
    <w:basedOn w:val="DefaultParagraphFont"/>
    <w:link w:val="Date"/>
    <w:uiPriority w:val="99"/>
    <w:rsid w:val="00EE7097"/>
    <w:rPr>
      <w:rFonts w:ascii="Verdana" w:hAnsi="Verdana"/>
      <w:sz w:val="24"/>
    </w:rPr>
  </w:style>
  <w:style w:type="character" w:customStyle="1" w:styleId="Dropdown">
    <w:name w:val="Dropdown"/>
    <w:basedOn w:val="DefaultParagraphFont"/>
    <w:uiPriority w:val="1"/>
    <w:rsid w:val="007D79E4"/>
    <w:rPr>
      <w:rFonts w:ascii="Verdana" w:hAnsi="Verdana"/>
      <w:color w:val="auto"/>
      <w:sz w:val="24"/>
    </w:rPr>
  </w:style>
  <w:style w:type="paragraph" w:customStyle="1" w:styleId="Default">
    <w:name w:val="Default"/>
    <w:rsid w:val="005B4E75"/>
    <w:pPr>
      <w:autoSpaceDE w:val="0"/>
      <w:autoSpaceDN w:val="0"/>
      <w:adjustRightInd w:val="0"/>
      <w:spacing w:after="0" w:line="240" w:lineRule="auto"/>
    </w:pPr>
    <w:rPr>
      <w:rFonts w:ascii="Verdana" w:hAnsi="Verdana" w:cs="Verdana"/>
      <w:color w:val="000000"/>
      <w:sz w:val="24"/>
      <w:szCs w:val="24"/>
    </w:rPr>
  </w:style>
  <w:style w:type="character" w:customStyle="1" w:styleId="Heading3Char">
    <w:name w:val="Heading 3 Char"/>
    <w:basedOn w:val="DefaultParagraphFont"/>
    <w:link w:val="Heading3"/>
    <w:rsid w:val="00746362"/>
    <w:rPr>
      <w:rFonts w:ascii="Verdana" w:eastAsia="Times New Roman" w:hAnsi="Verdana" w:cs="Times New Roman"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3649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9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91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8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17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31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43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wales.nhs.uk/governance-emanual/how-the-health-and-care-standards-are-st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howis.wales.nhs.uk/sitesplus/888/page/64548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B71CEBAFED744FBDBE7668212525C5E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941FFAD-DA6B-4E5F-9405-F00BD91B0A46}"/>
      </w:docPartPr>
      <w:docPartBody>
        <w:p w:rsidR="00942F3C" w:rsidRDefault="0098440F" w:rsidP="0098440F">
          <w:pPr>
            <w:pStyle w:val="B71CEBAFED744FBDBE7668212525C5EB1"/>
          </w:pPr>
          <w:r w:rsidRPr="007D79E4">
            <w:rPr>
              <w:rStyle w:val="PlaceholderText"/>
              <w:szCs w:val="24"/>
            </w:rPr>
            <w:t>Choose an item.</w:t>
          </w:r>
        </w:p>
      </w:docPartBody>
    </w:docPart>
    <w:docPart>
      <w:docPartPr>
        <w:name w:val="0E25CCC5DD4F43AAA642CDCC18DDB6A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2DF29C5-85B6-4F9E-8653-A0627D765C50}"/>
      </w:docPartPr>
      <w:docPartBody>
        <w:p w:rsidR="00942F3C" w:rsidRDefault="0098440F" w:rsidP="0098440F">
          <w:pPr>
            <w:pStyle w:val="0E25CCC5DD4F43AAA642CDCC18DDB6A61"/>
          </w:pPr>
          <w:r w:rsidRPr="0013075E">
            <w:rPr>
              <w:rStyle w:val="PlaceholderText"/>
              <w:szCs w:val="24"/>
            </w:rPr>
            <w:t>Choose an item.</w:t>
          </w:r>
        </w:p>
      </w:docPartBody>
    </w:docPart>
    <w:docPart>
      <w:docPartPr>
        <w:name w:val="9B8CED89FE6E489186EB32EA798E74F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6AD932B-BF98-4DAC-B615-EED0FFC427B6}"/>
      </w:docPartPr>
      <w:docPartBody>
        <w:p w:rsidR="00942F3C" w:rsidRDefault="0098440F" w:rsidP="0098440F">
          <w:pPr>
            <w:pStyle w:val="9B8CED89FE6E489186EB32EA798E74F51"/>
          </w:pPr>
          <w:r w:rsidRPr="001C60B5">
            <w:rPr>
              <w:rStyle w:val="PlaceholderText"/>
              <w:szCs w:val="24"/>
            </w:rPr>
            <w:t>Choose an item.</w:t>
          </w:r>
        </w:p>
      </w:docPartBody>
    </w:docPart>
    <w:docPart>
      <w:docPartPr>
        <w:name w:val="19A444ACBEA34578BA0CB31422DD237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4BEB4AF-8624-42C7-80AB-0B70F3C62545}"/>
      </w:docPartPr>
      <w:docPartBody>
        <w:p w:rsidR="00942F3C" w:rsidRDefault="0098440F" w:rsidP="0098440F">
          <w:pPr>
            <w:pStyle w:val="19A444ACBEA34578BA0CB31422DD23771"/>
          </w:pPr>
          <w:r w:rsidRPr="001C60B5">
            <w:rPr>
              <w:rStyle w:val="PlaceholderText"/>
              <w:szCs w:val="24"/>
            </w:rPr>
            <w:t>Choose an item.</w:t>
          </w:r>
        </w:p>
      </w:docPartBody>
    </w:docPart>
    <w:docPart>
      <w:docPartPr>
        <w:name w:val="B5E75E7293A34274978C09F7D4B5735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018C20D-3C19-42B5-A7D4-F7FA91935E49}"/>
      </w:docPartPr>
      <w:docPartBody>
        <w:p w:rsidR="00884126" w:rsidRDefault="0098440F" w:rsidP="0098440F">
          <w:pPr>
            <w:pStyle w:val="B5E75E7293A34274978C09F7D4B5735C1"/>
          </w:pPr>
          <w:r w:rsidRPr="001C60B5">
            <w:rPr>
              <w:rStyle w:val="PlaceholderText"/>
              <w:szCs w:val="24"/>
            </w:rPr>
            <w:t>Choose an item.</w:t>
          </w:r>
        </w:p>
      </w:docPartBody>
    </w:docPart>
    <w:docPart>
      <w:docPartPr>
        <w:name w:val="5A5F231099F942BDB087759F1EF38FE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AE80140-E785-43E6-BEAA-535AFF04F2AF}"/>
      </w:docPartPr>
      <w:docPartBody>
        <w:p w:rsidR="00C53962" w:rsidRDefault="00760EAF" w:rsidP="00760EAF">
          <w:pPr>
            <w:pStyle w:val="5A5F231099F942BDB087759F1EF38FEA"/>
          </w:pPr>
          <w:r w:rsidRPr="0013075E">
            <w:rPr>
              <w:rStyle w:val="PlaceholderText"/>
              <w:szCs w:val="24"/>
            </w:rPr>
            <w:t>Choose an item.</w:t>
          </w:r>
        </w:p>
      </w:docPartBody>
    </w:docPart>
    <w:docPart>
      <w:docPartPr>
        <w:name w:val="95C6797B0A2E4F0B84E72883EFECD80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F88FAEA-5BF5-486E-B59C-68A5B9C87CFD}"/>
      </w:docPartPr>
      <w:docPartBody>
        <w:p w:rsidR="00C53962" w:rsidRDefault="00760EAF" w:rsidP="00760EAF">
          <w:pPr>
            <w:pStyle w:val="95C6797B0A2E4F0B84E72883EFECD809"/>
          </w:pPr>
          <w:r w:rsidRPr="0013075E">
            <w:rPr>
              <w:rStyle w:val="PlaceholderText"/>
              <w:szCs w:val="24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942F3C"/>
    <w:rsid w:val="000056EF"/>
    <w:rsid w:val="0009110C"/>
    <w:rsid w:val="00095890"/>
    <w:rsid w:val="001178C5"/>
    <w:rsid w:val="00185B0C"/>
    <w:rsid w:val="0026358E"/>
    <w:rsid w:val="00280FC3"/>
    <w:rsid w:val="002A2316"/>
    <w:rsid w:val="002F3B89"/>
    <w:rsid w:val="00300299"/>
    <w:rsid w:val="00365419"/>
    <w:rsid w:val="003C1F7E"/>
    <w:rsid w:val="003D2F00"/>
    <w:rsid w:val="00415BA9"/>
    <w:rsid w:val="0048123A"/>
    <w:rsid w:val="00491A9B"/>
    <w:rsid w:val="004B102A"/>
    <w:rsid w:val="004B1365"/>
    <w:rsid w:val="004C6074"/>
    <w:rsid w:val="004E6496"/>
    <w:rsid w:val="005A164A"/>
    <w:rsid w:val="005B47FD"/>
    <w:rsid w:val="00602CAC"/>
    <w:rsid w:val="0061289C"/>
    <w:rsid w:val="00627920"/>
    <w:rsid w:val="00653AD7"/>
    <w:rsid w:val="006614F8"/>
    <w:rsid w:val="00676778"/>
    <w:rsid w:val="00691263"/>
    <w:rsid w:val="00695716"/>
    <w:rsid w:val="006961DA"/>
    <w:rsid w:val="006D14CE"/>
    <w:rsid w:val="0070045E"/>
    <w:rsid w:val="007422EE"/>
    <w:rsid w:val="00760EAF"/>
    <w:rsid w:val="007A4D56"/>
    <w:rsid w:val="007A511D"/>
    <w:rsid w:val="007E3643"/>
    <w:rsid w:val="007F389D"/>
    <w:rsid w:val="008417EC"/>
    <w:rsid w:val="00884126"/>
    <w:rsid w:val="00885416"/>
    <w:rsid w:val="00895D61"/>
    <w:rsid w:val="008A2D2B"/>
    <w:rsid w:val="008E2AE3"/>
    <w:rsid w:val="00942F3C"/>
    <w:rsid w:val="00973AB5"/>
    <w:rsid w:val="0098440F"/>
    <w:rsid w:val="009F5C70"/>
    <w:rsid w:val="00A12BED"/>
    <w:rsid w:val="00B052C2"/>
    <w:rsid w:val="00B518DF"/>
    <w:rsid w:val="00B63B55"/>
    <w:rsid w:val="00B661DB"/>
    <w:rsid w:val="00B93288"/>
    <w:rsid w:val="00BA0B06"/>
    <w:rsid w:val="00BB72FD"/>
    <w:rsid w:val="00BD55F9"/>
    <w:rsid w:val="00BF1A6F"/>
    <w:rsid w:val="00C53962"/>
    <w:rsid w:val="00D44E22"/>
    <w:rsid w:val="00D56A32"/>
    <w:rsid w:val="00D57037"/>
    <w:rsid w:val="00D93AE2"/>
    <w:rsid w:val="00DC3998"/>
    <w:rsid w:val="00DF44D5"/>
    <w:rsid w:val="00E04B3B"/>
    <w:rsid w:val="00E426A6"/>
    <w:rsid w:val="00E57554"/>
    <w:rsid w:val="00E70D47"/>
    <w:rsid w:val="00E77532"/>
    <w:rsid w:val="00F00C85"/>
    <w:rsid w:val="00F16065"/>
    <w:rsid w:val="00F170D2"/>
    <w:rsid w:val="00F51A75"/>
    <w:rsid w:val="00F602B2"/>
    <w:rsid w:val="00F85024"/>
    <w:rsid w:val="00F93052"/>
    <w:rsid w:val="00FA1BAC"/>
    <w:rsid w:val="00FA43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42F3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4B1365"/>
    <w:rPr>
      <w:color w:val="808080"/>
    </w:rPr>
  </w:style>
  <w:style w:type="paragraph" w:customStyle="1" w:styleId="B71CEBAFED744FBDBE7668212525C5EB">
    <w:name w:val="B71CEBAFED744FBDBE7668212525C5EB"/>
    <w:rsid w:val="00942F3C"/>
  </w:style>
  <w:style w:type="paragraph" w:customStyle="1" w:styleId="0E25CCC5DD4F43AAA642CDCC18DDB6A6">
    <w:name w:val="0E25CCC5DD4F43AAA642CDCC18DDB6A6"/>
    <w:rsid w:val="00942F3C"/>
  </w:style>
  <w:style w:type="paragraph" w:customStyle="1" w:styleId="E728F56A42F140A7861FAC2D6EC403FB">
    <w:name w:val="E728F56A42F140A7861FAC2D6EC403FB"/>
    <w:rsid w:val="00942F3C"/>
  </w:style>
  <w:style w:type="paragraph" w:customStyle="1" w:styleId="C3826F269E5A473DAA5766AD56AE5566">
    <w:name w:val="C3826F269E5A473DAA5766AD56AE5566"/>
    <w:rsid w:val="00942F3C"/>
  </w:style>
  <w:style w:type="paragraph" w:customStyle="1" w:styleId="B75A7526F7D84CA2961C6F54688F4FA1">
    <w:name w:val="B75A7526F7D84CA2961C6F54688F4FA1"/>
    <w:rsid w:val="00942F3C"/>
  </w:style>
  <w:style w:type="paragraph" w:customStyle="1" w:styleId="9B8CED89FE6E489186EB32EA798E74F5">
    <w:name w:val="9B8CED89FE6E489186EB32EA798E74F5"/>
    <w:rsid w:val="00942F3C"/>
  </w:style>
  <w:style w:type="paragraph" w:customStyle="1" w:styleId="19A444ACBEA34578BA0CB31422DD2377">
    <w:name w:val="19A444ACBEA34578BA0CB31422DD2377"/>
    <w:rsid w:val="00942F3C"/>
  </w:style>
  <w:style w:type="paragraph" w:customStyle="1" w:styleId="6E50E95D2E43462FBFE7700481AFD396">
    <w:name w:val="6E50E95D2E43462FBFE7700481AFD396"/>
    <w:rsid w:val="00942F3C"/>
  </w:style>
  <w:style w:type="paragraph" w:customStyle="1" w:styleId="909A9F0FBCB944E9A4061B5A549C2BCF">
    <w:name w:val="909A9F0FBCB944E9A4061B5A549C2BCF"/>
    <w:rsid w:val="00942F3C"/>
  </w:style>
  <w:style w:type="paragraph" w:customStyle="1" w:styleId="F6834E3914FE4DD799970AFA163D778F">
    <w:name w:val="F6834E3914FE4DD799970AFA163D778F"/>
    <w:rsid w:val="00942F3C"/>
  </w:style>
  <w:style w:type="paragraph" w:customStyle="1" w:styleId="913BF181E62D408491740A566E17A0A4">
    <w:name w:val="913BF181E62D408491740A566E17A0A4"/>
    <w:rsid w:val="00942F3C"/>
  </w:style>
  <w:style w:type="paragraph" w:customStyle="1" w:styleId="B5E75E7293A34274978C09F7D4B5735C">
    <w:name w:val="B5E75E7293A34274978C09F7D4B5735C"/>
    <w:rsid w:val="00942F3C"/>
  </w:style>
  <w:style w:type="paragraph" w:customStyle="1" w:styleId="E478EFCE71904737AFBE49A1FD0AA882">
    <w:name w:val="E478EFCE71904737AFBE49A1FD0AA882"/>
    <w:rsid w:val="00942F3C"/>
  </w:style>
  <w:style w:type="paragraph" w:customStyle="1" w:styleId="7DDA5CB04D724A5ABF7EAC622872D4FA">
    <w:name w:val="7DDA5CB04D724A5ABF7EAC622872D4FA"/>
    <w:rsid w:val="00942F3C"/>
  </w:style>
  <w:style w:type="paragraph" w:customStyle="1" w:styleId="E58BB02786A64DC3902FB28155850BE6">
    <w:name w:val="E58BB02786A64DC3902FB28155850BE6"/>
    <w:rsid w:val="00942F3C"/>
  </w:style>
  <w:style w:type="paragraph" w:customStyle="1" w:styleId="8952B08D80D8485F8616604608967B5A">
    <w:name w:val="8952B08D80D8485F8616604608967B5A"/>
    <w:rsid w:val="0098440F"/>
    <w:pPr>
      <w:spacing w:after="160" w:line="259" w:lineRule="auto"/>
    </w:pPr>
  </w:style>
  <w:style w:type="paragraph" w:customStyle="1" w:styleId="9CC72616DDE34070956E56C2D18E4A4C">
    <w:name w:val="9CC72616DDE34070956E56C2D18E4A4C"/>
    <w:rsid w:val="0098440F"/>
    <w:pPr>
      <w:spacing w:after="160" w:line="259" w:lineRule="auto"/>
    </w:pPr>
  </w:style>
  <w:style w:type="paragraph" w:customStyle="1" w:styleId="2A98DF3B7D804AE5BB859F2C34349FD5">
    <w:name w:val="2A98DF3B7D804AE5BB859F2C34349FD5"/>
    <w:rsid w:val="0098440F"/>
    <w:pPr>
      <w:spacing w:after="160" w:line="259" w:lineRule="auto"/>
    </w:pPr>
  </w:style>
  <w:style w:type="paragraph" w:customStyle="1" w:styleId="80D911A8548C4A20B0918E044529BA12">
    <w:name w:val="80D911A8548C4A20B0918E044529BA12"/>
    <w:rsid w:val="0098440F"/>
    <w:pPr>
      <w:spacing w:after="160" w:line="259" w:lineRule="auto"/>
    </w:pPr>
  </w:style>
  <w:style w:type="paragraph" w:customStyle="1" w:styleId="398517B14D714148931AD0451FF0A872">
    <w:name w:val="398517B14D714148931AD0451FF0A872"/>
    <w:rsid w:val="0098440F"/>
    <w:pPr>
      <w:spacing w:after="160" w:line="259" w:lineRule="auto"/>
    </w:pPr>
  </w:style>
  <w:style w:type="paragraph" w:customStyle="1" w:styleId="B71CEBAFED744FBDBE7668212525C5EB1">
    <w:name w:val="B71CEBAFED744FBDBE7668212525C5EB1"/>
    <w:rsid w:val="0098440F"/>
    <w:pPr>
      <w:spacing w:after="0" w:line="240" w:lineRule="auto"/>
    </w:pPr>
    <w:rPr>
      <w:rFonts w:ascii="Verdana" w:eastAsiaTheme="minorHAnsi" w:hAnsi="Verdana"/>
      <w:sz w:val="24"/>
      <w:lang w:eastAsia="en-US"/>
    </w:rPr>
  </w:style>
  <w:style w:type="paragraph" w:customStyle="1" w:styleId="0E25CCC5DD4F43AAA642CDCC18DDB6A61">
    <w:name w:val="0E25CCC5DD4F43AAA642CDCC18DDB6A61"/>
    <w:rsid w:val="0098440F"/>
    <w:pPr>
      <w:spacing w:after="0" w:line="240" w:lineRule="auto"/>
    </w:pPr>
    <w:rPr>
      <w:rFonts w:ascii="Verdana" w:eastAsiaTheme="minorHAnsi" w:hAnsi="Verdana"/>
      <w:sz w:val="24"/>
      <w:lang w:eastAsia="en-US"/>
    </w:rPr>
  </w:style>
  <w:style w:type="paragraph" w:customStyle="1" w:styleId="E728F56A42F140A7861FAC2D6EC403FB1">
    <w:name w:val="E728F56A42F140A7861FAC2D6EC403FB1"/>
    <w:rsid w:val="0098440F"/>
    <w:pPr>
      <w:spacing w:after="0" w:line="240" w:lineRule="auto"/>
    </w:pPr>
    <w:rPr>
      <w:rFonts w:ascii="Verdana" w:eastAsiaTheme="minorHAnsi" w:hAnsi="Verdana"/>
      <w:sz w:val="24"/>
      <w:lang w:eastAsia="en-US"/>
    </w:rPr>
  </w:style>
  <w:style w:type="paragraph" w:customStyle="1" w:styleId="C3826F269E5A473DAA5766AD56AE55661">
    <w:name w:val="C3826F269E5A473DAA5766AD56AE55661"/>
    <w:rsid w:val="0098440F"/>
    <w:pPr>
      <w:spacing w:after="0" w:line="240" w:lineRule="auto"/>
    </w:pPr>
    <w:rPr>
      <w:rFonts w:ascii="Verdana" w:eastAsiaTheme="minorHAnsi" w:hAnsi="Verdana"/>
      <w:sz w:val="24"/>
      <w:lang w:eastAsia="en-US"/>
    </w:rPr>
  </w:style>
  <w:style w:type="paragraph" w:customStyle="1" w:styleId="B5E75E7293A34274978C09F7D4B5735C1">
    <w:name w:val="B5E75E7293A34274978C09F7D4B5735C1"/>
    <w:rsid w:val="0098440F"/>
    <w:pPr>
      <w:spacing w:after="0" w:line="240" w:lineRule="auto"/>
    </w:pPr>
    <w:rPr>
      <w:rFonts w:ascii="Verdana" w:eastAsiaTheme="minorHAnsi" w:hAnsi="Verdana"/>
      <w:sz w:val="24"/>
      <w:lang w:eastAsia="en-US"/>
    </w:rPr>
  </w:style>
  <w:style w:type="paragraph" w:customStyle="1" w:styleId="9B8CED89FE6E489186EB32EA798E74F51">
    <w:name w:val="9B8CED89FE6E489186EB32EA798E74F51"/>
    <w:rsid w:val="0098440F"/>
    <w:pPr>
      <w:spacing w:after="0" w:line="240" w:lineRule="auto"/>
    </w:pPr>
    <w:rPr>
      <w:rFonts w:ascii="Verdana" w:eastAsiaTheme="minorHAnsi" w:hAnsi="Verdana"/>
      <w:sz w:val="24"/>
      <w:lang w:eastAsia="en-US"/>
    </w:rPr>
  </w:style>
  <w:style w:type="paragraph" w:customStyle="1" w:styleId="19A444ACBEA34578BA0CB31422DD23771">
    <w:name w:val="19A444ACBEA34578BA0CB31422DD23771"/>
    <w:rsid w:val="0098440F"/>
    <w:pPr>
      <w:spacing w:after="0" w:line="240" w:lineRule="auto"/>
    </w:pPr>
    <w:rPr>
      <w:rFonts w:ascii="Verdana" w:eastAsiaTheme="minorHAnsi" w:hAnsi="Verdana"/>
      <w:sz w:val="24"/>
      <w:lang w:eastAsia="en-US"/>
    </w:rPr>
  </w:style>
  <w:style w:type="paragraph" w:customStyle="1" w:styleId="8952B08D80D8485F8616604608967B5A1">
    <w:name w:val="8952B08D80D8485F8616604608967B5A1"/>
    <w:rsid w:val="0098440F"/>
    <w:pPr>
      <w:spacing w:after="0" w:line="240" w:lineRule="auto"/>
    </w:pPr>
    <w:rPr>
      <w:rFonts w:ascii="Verdana" w:eastAsiaTheme="minorHAnsi" w:hAnsi="Verdana"/>
      <w:sz w:val="24"/>
      <w:lang w:eastAsia="en-US"/>
    </w:rPr>
  </w:style>
  <w:style w:type="paragraph" w:customStyle="1" w:styleId="80D911A8548C4A20B0918E044529BA121">
    <w:name w:val="80D911A8548C4A20B0918E044529BA121"/>
    <w:rsid w:val="0098440F"/>
    <w:pPr>
      <w:spacing w:after="0" w:line="240" w:lineRule="auto"/>
    </w:pPr>
    <w:rPr>
      <w:rFonts w:ascii="Verdana" w:eastAsiaTheme="minorHAnsi" w:hAnsi="Verdana"/>
      <w:sz w:val="24"/>
      <w:lang w:eastAsia="en-US"/>
    </w:rPr>
  </w:style>
  <w:style w:type="paragraph" w:customStyle="1" w:styleId="398517B14D714148931AD0451FF0A8721">
    <w:name w:val="398517B14D714148931AD0451FF0A8721"/>
    <w:rsid w:val="0098440F"/>
    <w:pPr>
      <w:spacing w:after="0" w:line="240" w:lineRule="auto"/>
    </w:pPr>
    <w:rPr>
      <w:rFonts w:ascii="Verdana" w:eastAsiaTheme="minorHAnsi" w:hAnsi="Verdana"/>
      <w:sz w:val="24"/>
      <w:lang w:eastAsia="en-US"/>
    </w:rPr>
  </w:style>
  <w:style w:type="paragraph" w:customStyle="1" w:styleId="4C6AAE8593DC4F618353CDFCD416CA79">
    <w:name w:val="4C6AAE8593DC4F618353CDFCD416CA79"/>
    <w:rsid w:val="00760EAF"/>
    <w:pPr>
      <w:spacing w:after="160" w:line="259" w:lineRule="auto"/>
    </w:pPr>
  </w:style>
  <w:style w:type="paragraph" w:customStyle="1" w:styleId="04161E0AAEEB4A8D8206571FD0CE6466">
    <w:name w:val="04161E0AAEEB4A8D8206571FD0CE6466"/>
    <w:rsid w:val="00760EAF"/>
    <w:pPr>
      <w:spacing w:after="160" w:line="259" w:lineRule="auto"/>
    </w:pPr>
  </w:style>
  <w:style w:type="paragraph" w:customStyle="1" w:styleId="81B00BAB8DF44AD2AB7819CCAAFC9EC8">
    <w:name w:val="81B00BAB8DF44AD2AB7819CCAAFC9EC8"/>
    <w:rsid w:val="00760EAF"/>
    <w:pPr>
      <w:spacing w:after="160" w:line="259" w:lineRule="auto"/>
    </w:pPr>
  </w:style>
  <w:style w:type="paragraph" w:customStyle="1" w:styleId="0ECE6A1159A64539822741CFAE2C9B30">
    <w:name w:val="0ECE6A1159A64539822741CFAE2C9B30"/>
    <w:rsid w:val="00760EAF"/>
    <w:pPr>
      <w:spacing w:after="160" w:line="259" w:lineRule="auto"/>
    </w:pPr>
  </w:style>
  <w:style w:type="paragraph" w:customStyle="1" w:styleId="5A5F231099F942BDB087759F1EF38FEA">
    <w:name w:val="5A5F231099F942BDB087759F1EF38FEA"/>
    <w:rsid w:val="00760EAF"/>
    <w:pPr>
      <w:spacing w:after="160" w:line="259" w:lineRule="auto"/>
    </w:pPr>
  </w:style>
  <w:style w:type="paragraph" w:customStyle="1" w:styleId="95C6797B0A2E4F0B84E72883EFECD809">
    <w:name w:val="95C6797B0A2E4F0B84E72883EFECD809"/>
    <w:rsid w:val="00760EAF"/>
    <w:pPr>
      <w:spacing w:after="160" w:line="259" w:lineRule="auto"/>
    </w:pPr>
  </w:style>
  <w:style w:type="paragraph" w:customStyle="1" w:styleId="3129029ABBB745538932CE50CAD8D8CF">
    <w:name w:val="3129029ABBB745538932CE50CAD8D8CF"/>
    <w:rsid w:val="004B1365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E862E6E60497C4680C5AB25B02F4E10" ma:contentTypeVersion="10" ma:contentTypeDescription="Create a new document." ma:contentTypeScope="" ma:versionID="9ddab8425917a78a9717cf5683345fdd">
  <xsd:schema xmlns:xsd="http://www.w3.org/2001/XMLSchema" xmlns:xs="http://www.w3.org/2001/XMLSchema" xmlns:p="http://schemas.microsoft.com/office/2006/metadata/properties" xmlns:ns3="c9a6731c-53d6-464c-b253-c810b90fd6a8" targetNamespace="http://schemas.microsoft.com/office/2006/metadata/properties" ma:root="true" ma:fieldsID="425d4eda6c1c813d037ae946fb67ca2f" ns3:_="">
    <xsd:import namespace="c9a6731c-53d6-464c-b253-c810b90fd6a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9a6731c-53d6-464c-b253-c810b90fd6a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D18CC34-1C45-4662-BC53-A7035F6F439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53BA8F7-52C8-4FDA-88E6-0FED0C2A2D9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9a6731c-53d6-464c-b253-c810b90fd6a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E68450C-8CBD-4963-9889-32B20049EBC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55B7E701-7EED-454A-B3E7-1EB8FD19CC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619</Words>
  <Characters>3534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</Company>
  <LinksUpToDate>false</LinksUpToDate>
  <CharactersWithSpaces>4145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Cathie Steele</dc:creator>
  <cp:lastModifiedBy>Helen Bushell (Public Health Wales - No. 2 Capital Quarter)</cp:lastModifiedBy>
  <cp:revision>2</cp:revision>
  <cp:lastPrinted>2019-06-24T14:00:00Z</cp:lastPrinted>
  <dcterms:created xsi:type="dcterms:W3CDTF">2021-04-06T18:13:00Z</dcterms:created>
  <dcterms:modified xsi:type="dcterms:W3CDTF">2021-04-06T18:13:00Z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0x010100FE862E6E60497C4680C5AB25B02F4E10</vt:lpwstr>
  </property>
</Properties>
</file>